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ook w:val="04A0" w:firstRow="1" w:lastRow="0" w:firstColumn="1" w:lastColumn="0" w:noHBand="0" w:noVBand="1"/>
      </w:tblPr>
      <w:tblGrid>
        <w:gridCol w:w="2660"/>
        <w:gridCol w:w="896"/>
        <w:gridCol w:w="2410"/>
        <w:gridCol w:w="1843"/>
        <w:gridCol w:w="1689"/>
      </w:tblGrid>
      <w:tr w:rsidR="004D08F7" w:rsidRPr="004D08F7" w14:paraId="229966B8" w14:textId="77777777" w:rsidTr="00934167">
        <w:tc>
          <w:tcPr>
            <w:tcW w:w="9498" w:type="dxa"/>
            <w:gridSpan w:val="5"/>
            <w:shd w:val="clear" w:color="auto" w:fill="auto"/>
          </w:tcPr>
          <w:p w14:paraId="397D9A68" w14:textId="77777777" w:rsidR="004D08F7" w:rsidRPr="004D08F7" w:rsidRDefault="004D08F7" w:rsidP="004D08F7">
            <w:pPr>
              <w:widowControl w:val="0"/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D08F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ТЕРРИТОРИАЛЬНАЯ ИЗБИРАТЕЛЬНАЯ КОМИССИЯ </w:t>
            </w:r>
            <w:r w:rsidRPr="004D08F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br/>
              <w:t>ПО ОКОНЕШНИКОВСКОМУ РАЙОНУ ОМСКОЙ ОБЛАСТИ</w:t>
            </w:r>
          </w:p>
        </w:tc>
      </w:tr>
      <w:tr w:rsidR="004D08F7" w:rsidRPr="004D08F7" w14:paraId="78A9B647" w14:textId="77777777" w:rsidTr="00934167">
        <w:tc>
          <w:tcPr>
            <w:tcW w:w="9498" w:type="dxa"/>
            <w:gridSpan w:val="5"/>
            <w:shd w:val="clear" w:color="auto" w:fill="auto"/>
          </w:tcPr>
          <w:p w14:paraId="720659A3" w14:textId="77777777" w:rsidR="004D08F7" w:rsidRPr="004D08F7" w:rsidRDefault="004D08F7" w:rsidP="004D08F7">
            <w:pPr>
              <w:widowControl w:val="0"/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D08F7" w:rsidRPr="004D08F7" w14:paraId="3ACF855F" w14:textId="77777777" w:rsidTr="00934167">
        <w:tc>
          <w:tcPr>
            <w:tcW w:w="3556" w:type="dxa"/>
            <w:gridSpan w:val="2"/>
            <w:shd w:val="clear" w:color="auto" w:fill="auto"/>
          </w:tcPr>
          <w:p w14:paraId="21C2A992" w14:textId="77777777" w:rsidR="004D08F7" w:rsidRPr="004D08F7" w:rsidRDefault="004D08F7" w:rsidP="004D08F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43F00F8B" w14:textId="77777777" w:rsidR="004D08F7" w:rsidRPr="004D08F7" w:rsidRDefault="004D08F7" w:rsidP="004D08F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4D08F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6B91289A" w14:textId="77777777" w:rsidR="004D08F7" w:rsidRPr="004D08F7" w:rsidRDefault="004D08F7" w:rsidP="004D08F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</w:tc>
      </w:tr>
      <w:tr w:rsidR="004D08F7" w:rsidRPr="004D08F7" w14:paraId="13DD55D2" w14:textId="77777777" w:rsidTr="00934167">
        <w:tc>
          <w:tcPr>
            <w:tcW w:w="9498" w:type="dxa"/>
            <w:gridSpan w:val="5"/>
            <w:shd w:val="clear" w:color="auto" w:fill="auto"/>
          </w:tcPr>
          <w:p w14:paraId="463C56DE" w14:textId="77777777" w:rsidR="004D08F7" w:rsidRPr="004D08F7" w:rsidRDefault="004D08F7" w:rsidP="004D08F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</w:tc>
      </w:tr>
      <w:tr w:rsidR="004D08F7" w:rsidRPr="004D08F7" w14:paraId="20783BFC" w14:textId="77777777" w:rsidTr="00934167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2D322498" w14:textId="5B05C823" w:rsidR="004D08F7" w:rsidRPr="004D08F7" w:rsidRDefault="005623A6" w:rsidP="004D08F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4D08F7" w:rsidRPr="004D08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08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февраля</w:t>
            </w:r>
            <w:r w:rsidR="004D08F7" w:rsidRPr="004D08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2025 года</w:t>
            </w:r>
          </w:p>
        </w:tc>
        <w:tc>
          <w:tcPr>
            <w:tcW w:w="5149" w:type="dxa"/>
            <w:gridSpan w:val="3"/>
            <w:shd w:val="clear" w:color="auto" w:fill="auto"/>
          </w:tcPr>
          <w:p w14:paraId="77B2A3BF" w14:textId="77777777" w:rsidR="004D08F7" w:rsidRPr="004D08F7" w:rsidRDefault="004D08F7" w:rsidP="004D08F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14:paraId="1B40CFFF" w14:textId="07DBD71C" w:rsidR="004D08F7" w:rsidRPr="004D08F7" w:rsidRDefault="004D08F7" w:rsidP="004D08F7">
            <w:pPr>
              <w:spacing w:after="0" w:line="240" w:lineRule="auto"/>
              <w:ind w:right="32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8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5623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17/5</w:t>
            </w:r>
          </w:p>
        </w:tc>
      </w:tr>
      <w:tr w:rsidR="004D08F7" w:rsidRPr="004D08F7" w14:paraId="44973C99" w14:textId="77777777" w:rsidTr="00934167">
        <w:tc>
          <w:tcPr>
            <w:tcW w:w="9498" w:type="dxa"/>
            <w:gridSpan w:val="5"/>
            <w:shd w:val="clear" w:color="auto" w:fill="auto"/>
          </w:tcPr>
          <w:p w14:paraId="3FA1FDED" w14:textId="77777777" w:rsidR="004D08F7" w:rsidRPr="004D08F7" w:rsidRDefault="004D08F7" w:rsidP="004D08F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</w:tc>
      </w:tr>
      <w:tr w:rsidR="004D08F7" w:rsidRPr="004D08F7" w14:paraId="40AE8F96" w14:textId="77777777" w:rsidTr="00934167">
        <w:tc>
          <w:tcPr>
            <w:tcW w:w="3556" w:type="dxa"/>
            <w:gridSpan w:val="2"/>
            <w:shd w:val="clear" w:color="auto" w:fill="auto"/>
          </w:tcPr>
          <w:p w14:paraId="78FC88B4" w14:textId="77777777" w:rsidR="004D08F7" w:rsidRPr="004D08F7" w:rsidRDefault="004D08F7" w:rsidP="004D08F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B155A67" w14:textId="77777777" w:rsidR="004D08F7" w:rsidRPr="004D08F7" w:rsidRDefault="004D08F7" w:rsidP="004D0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proofErr w:type="spellStart"/>
            <w:r w:rsidRPr="004D08F7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р.п</w:t>
            </w:r>
            <w:proofErr w:type="spellEnd"/>
            <w:r w:rsidRPr="004D08F7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. Оконешниково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4D39E261" w14:textId="77777777" w:rsidR="004D08F7" w:rsidRPr="004D08F7" w:rsidRDefault="004D08F7" w:rsidP="004D08F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</w:tc>
      </w:tr>
    </w:tbl>
    <w:p w14:paraId="04D6AAD3" w14:textId="77777777" w:rsidR="006C731A" w:rsidRPr="00964170" w:rsidRDefault="006C731A" w:rsidP="00537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8F4FC5" w14:textId="5538FED1" w:rsidR="004F7455" w:rsidRPr="00964170" w:rsidRDefault="004F7455" w:rsidP="004F7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4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8110E7" w:rsidRPr="00964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964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еречне первичных финансовых документов, прилагаемых к первому и итоговому финансовым отчетам кандидата о поступлении </w:t>
      </w:r>
      <w:r w:rsidR="008110E7" w:rsidRPr="00964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64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расходовани</w:t>
      </w:r>
      <w:bookmarkStart w:id="0" w:name="_GoBack"/>
      <w:bookmarkEnd w:id="0"/>
      <w:r w:rsidRPr="00964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средств избирательного фонда кандидата </w:t>
      </w:r>
      <w:r w:rsidR="008110E7" w:rsidRPr="00964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64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проведении выборов депутатов </w:t>
      </w:r>
      <w:r w:rsidR="00815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64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="00815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08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Оконешниковского</w:t>
      </w:r>
      <w:r w:rsidRPr="00964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первого созыва</w:t>
      </w:r>
    </w:p>
    <w:p w14:paraId="6590422A" w14:textId="77777777" w:rsidR="004F7455" w:rsidRDefault="004F7455" w:rsidP="004F74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D43DCF" w14:textId="03E4D551" w:rsidR="008110E7" w:rsidRDefault="004F7455" w:rsidP="004D08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F7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пунктом 9 статьи 59 Федерального закона </w:t>
      </w:r>
      <w:r w:rsidR="008110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4F7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основных гарантиях избирательных прав и права на участие </w:t>
      </w:r>
      <w:r w:rsidR="008110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4F7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референдуме граждан Российской Федерации»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4F7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пунктом 9 статьи 42 Закона Омской области «О выборах в органы местного самоуправления Омской области» территориальная избирательная комиссия </w:t>
      </w:r>
      <w:r w:rsidR="008110E7" w:rsidRPr="008110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4D08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Оконешниковскому</w:t>
      </w:r>
      <w:r w:rsidR="008110E7" w:rsidRPr="008110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району Омской области, организующая подготовку и проведение выборов депутатов Совета </w:t>
      </w:r>
      <w:r w:rsidR="004D08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Оконешниковского</w:t>
      </w:r>
      <w:r w:rsidR="008110E7" w:rsidRPr="008110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первого созыва (далее – ТИК, организующая</w:t>
      </w:r>
      <w:proofErr w:type="gramEnd"/>
      <w:r w:rsidR="008110E7" w:rsidRPr="008110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выборы), решила:</w:t>
      </w:r>
    </w:p>
    <w:p w14:paraId="71FAA66E" w14:textId="3BEA79EB" w:rsidR="004F7455" w:rsidRPr="004F7455" w:rsidRDefault="004F7455" w:rsidP="004D08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110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Определить</w:t>
      </w:r>
      <w:r w:rsidRPr="004F7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Перечень финансовых документов, прилагаемых </w:t>
      </w:r>
      <w:r w:rsidR="00880E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4F7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первому и итоговому финансовым отчетам </w:t>
      </w:r>
      <w:r w:rsidRPr="00C22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кандидата </w:t>
      </w:r>
      <w:r w:rsidR="00737763" w:rsidRPr="00C22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размере своего избирательного фонда, обо всех источниках его формирования, а также обо всех расходах, произведенных за счет сре</w:t>
      </w:r>
      <w:proofErr w:type="gramStart"/>
      <w:r w:rsidR="00737763" w:rsidRPr="00C22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 св</w:t>
      </w:r>
      <w:proofErr w:type="gramEnd"/>
      <w:r w:rsidR="00737763" w:rsidRPr="00C22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оего избирательного фонда</w:t>
      </w:r>
      <w:r w:rsidR="00C22D05" w:rsidRPr="00C22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22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проведении выборов </w:t>
      </w:r>
      <w:r w:rsidR="008110E7" w:rsidRPr="00C22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депутатов Совета </w:t>
      </w:r>
      <w:r w:rsidR="004D08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Оконешниковского</w:t>
      </w:r>
      <w:r w:rsidR="004D08F7" w:rsidRPr="00C22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10E7" w:rsidRPr="00C22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первого созыва</w:t>
      </w:r>
      <w:r w:rsidR="00737763" w:rsidRPr="00C22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8110E7" w:rsidRPr="00C22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 к настоящему решению.</w:t>
      </w:r>
    </w:p>
    <w:p w14:paraId="7DEAC779" w14:textId="1E20D53D" w:rsidR="002155C4" w:rsidRDefault="00964170" w:rsidP="004D08F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2. </w:t>
      </w:r>
      <w:r w:rsidR="00C76F4F" w:rsidRPr="00C76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Довести настоящее решение до сведения избирателей</w:t>
      </w:r>
      <w:r w:rsidR="002155C4" w:rsidRPr="002155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EEBF9D1" w14:textId="7FDD5C43" w:rsidR="004F7455" w:rsidRPr="004F7455" w:rsidRDefault="00C22D05" w:rsidP="004D08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8110E7" w:rsidRPr="008110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110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gramStart"/>
      <w:r w:rsidR="008110E7" w:rsidRPr="008110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="008110E7" w:rsidRPr="008110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решения возложить </w:t>
      </w:r>
      <w:r w:rsidR="008110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8110E7" w:rsidRPr="008110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4D08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секретаря ТИК, организующей выборы, Бесчастных А</w:t>
      </w:r>
      <w:r w:rsidR="008110E7" w:rsidRPr="008110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D08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</w:t>
      </w:r>
      <w:r w:rsidR="004F7455" w:rsidRPr="004F7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4D08F7" w:rsidRPr="004D08F7" w14:paraId="12FCDF3F" w14:textId="77777777" w:rsidTr="00934167">
        <w:tc>
          <w:tcPr>
            <w:tcW w:w="3823" w:type="dxa"/>
          </w:tcPr>
          <w:p w14:paraId="21D36F16" w14:textId="00D74DCE" w:rsidR="004D08F7" w:rsidRPr="004D08F7" w:rsidRDefault="004D08F7" w:rsidP="004D08F7">
            <w:pPr>
              <w:ind w:left="-105"/>
              <w:jc w:val="left"/>
              <w:rPr>
                <w:sz w:val="28"/>
                <w:szCs w:val="24"/>
              </w:rPr>
            </w:pPr>
            <w:bookmarkStart w:id="1" w:name="_Hlk162430019"/>
          </w:p>
          <w:p w14:paraId="4759552A" w14:textId="77777777" w:rsidR="004D08F7" w:rsidRPr="004D08F7" w:rsidRDefault="004D08F7" w:rsidP="004D08F7">
            <w:pPr>
              <w:ind w:left="-105"/>
              <w:jc w:val="left"/>
              <w:rPr>
                <w:sz w:val="28"/>
                <w:szCs w:val="24"/>
              </w:rPr>
            </w:pPr>
            <w:r w:rsidRPr="004D08F7">
              <w:rPr>
                <w:sz w:val="28"/>
                <w:szCs w:val="24"/>
              </w:rPr>
              <w:t xml:space="preserve">Председатель ТИК, </w:t>
            </w:r>
            <w:proofErr w:type="gramStart"/>
            <w:r w:rsidRPr="004D08F7">
              <w:rPr>
                <w:sz w:val="28"/>
                <w:szCs w:val="24"/>
              </w:rPr>
              <w:t>организующей</w:t>
            </w:r>
            <w:proofErr w:type="gramEnd"/>
            <w:r w:rsidRPr="004D08F7">
              <w:rPr>
                <w:sz w:val="28"/>
                <w:szCs w:val="24"/>
              </w:rPr>
              <w:t xml:space="preserve"> выборы </w:t>
            </w:r>
          </w:p>
        </w:tc>
        <w:tc>
          <w:tcPr>
            <w:tcW w:w="3115" w:type="dxa"/>
            <w:vAlign w:val="bottom"/>
          </w:tcPr>
          <w:p w14:paraId="4925129C" w14:textId="77777777" w:rsidR="004D08F7" w:rsidRPr="004D08F7" w:rsidRDefault="004D08F7" w:rsidP="004D08F7">
            <w:pPr>
              <w:rPr>
                <w:sz w:val="28"/>
                <w:szCs w:val="24"/>
              </w:rPr>
            </w:pPr>
          </w:p>
        </w:tc>
        <w:tc>
          <w:tcPr>
            <w:tcW w:w="2418" w:type="dxa"/>
            <w:vAlign w:val="bottom"/>
          </w:tcPr>
          <w:p w14:paraId="2E47C928" w14:textId="77777777" w:rsidR="004D08F7" w:rsidRPr="004D08F7" w:rsidRDefault="004D08F7" w:rsidP="004D08F7">
            <w:pPr>
              <w:jc w:val="right"/>
              <w:rPr>
                <w:sz w:val="28"/>
                <w:szCs w:val="24"/>
              </w:rPr>
            </w:pPr>
            <w:r w:rsidRPr="004D08F7">
              <w:rPr>
                <w:sz w:val="28"/>
                <w:szCs w:val="24"/>
              </w:rPr>
              <w:t>Ю.В. Ширин</w:t>
            </w:r>
          </w:p>
        </w:tc>
      </w:tr>
      <w:tr w:rsidR="004D08F7" w:rsidRPr="004D08F7" w14:paraId="46EB4A7B" w14:textId="77777777" w:rsidTr="00934167">
        <w:tc>
          <w:tcPr>
            <w:tcW w:w="3823" w:type="dxa"/>
          </w:tcPr>
          <w:p w14:paraId="0A0D33F4" w14:textId="77777777" w:rsidR="004D08F7" w:rsidRPr="004D08F7" w:rsidRDefault="004D08F7" w:rsidP="004D08F7">
            <w:pPr>
              <w:ind w:left="-105"/>
              <w:jc w:val="left"/>
              <w:rPr>
                <w:sz w:val="28"/>
                <w:szCs w:val="24"/>
              </w:rPr>
            </w:pPr>
          </w:p>
        </w:tc>
        <w:tc>
          <w:tcPr>
            <w:tcW w:w="3115" w:type="dxa"/>
            <w:vAlign w:val="bottom"/>
          </w:tcPr>
          <w:p w14:paraId="378ED6BB" w14:textId="77777777" w:rsidR="004D08F7" w:rsidRPr="004D08F7" w:rsidRDefault="004D08F7" w:rsidP="004D08F7">
            <w:pPr>
              <w:rPr>
                <w:sz w:val="28"/>
                <w:szCs w:val="24"/>
              </w:rPr>
            </w:pPr>
          </w:p>
        </w:tc>
        <w:tc>
          <w:tcPr>
            <w:tcW w:w="2418" w:type="dxa"/>
            <w:vAlign w:val="bottom"/>
          </w:tcPr>
          <w:p w14:paraId="7DD09B85" w14:textId="77777777" w:rsidR="004D08F7" w:rsidRPr="004D08F7" w:rsidRDefault="004D08F7" w:rsidP="004D08F7">
            <w:pPr>
              <w:jc w:val="right"/>
              <w:rPr>
                <w:sz w:val="28"/>
                <w:szCs w:val="24"/>
              </w:rPr>
            </w:pPr>
          </w:p>
        </w:tc>
      </w:tr>
      <w:tr w:rsidR="004D08F7" w:rsidRPr="004D08F7" w14:paraId="11F3961F" w14:textId="77777777" w:rsidTr="00934167">
        <w:tc>
          <w:tcPr>
            <w:tcW w:w="3823" w:type="dxa"/>
          </w:tcPr>
          <w:p w14:paraId="4B95329D" w14:textId="77777777" w:rsidR="004D08F7" w:rsidRPr="004D08F7" w:rsidRDefault="004D08F7" w:rsidP="004D08F7">
            <w:pPr>
              <w:ind w:left="-105"/>
              <w:jc w:val="left"/>
              <w:rPr>
                <w:sz w:val="28"/>
                <w:szCs w:val="24"/>
              </w:rPr>
            </w:pPr>
            <w:r w:rsidRPr="004D08F7">
              <w:rPr>
                <w:sz w:val="28"/>
                <w:szCs w:val="24"/>
              </w:rPr>
              <w:t xml:space="preserve">Секретарь ТИК, </w:t>
            </w:r>
            <w:proofErr w:type="gramStart"/>
            <w:r w:rsidRPr="004D08F7">
              <w:rPr>
                <w:sz w:val="28"/>
                <w:szCs w:val="24"/>
              </w:rPr>
              <w:t>организующей</w:t>
            </w:r>
            <w:proofErr w:type="gramEnd"/>
            <w:r w:rsidRPr="004D08F7">
              <w:rPr>
                <w:sz w:val="28"/>
                <w:szCs w:val="24"/>
              </w:rPr>
              <w:t xml:space="preserve"> выборы</w:t>
            </w:r>
          </w:p>
        </w:tc>
        <w:tc>
          <w:tcPr>
            <w:tcW w:w="3115" w:type="dxa"/>
            <w:vAlign w:val="bottom"/>
          </w:tcPr>
          <w:p w14:paraId="35C39A63" w14:textId="77777777" w:rsidR="004D08F7" w:rsidRPr="004D08F7" w:rsidRDefault="004D08F7" w:rsidP="004D08F7">
            <w:pPr>
              <w:rPr>
                <w:sz w:val="28"/>
                <w:szCs w:val="24"/>
              </w:rPr>
            </w:pPr>
          </w:p>
        </w:tc>
        <w:tc>
          <w:tcPr>
            <w:tcW w:w="2418" w:type="dxa"/>
            <w:vAlign w:val="bottom"/>
          </w:tcPr>
          <w:p w14:paraId="2C068A47" w14:textId="77777777" w:rsidR="004D08F7" w:rsidRPr="004D08F7" w:rsidRDefault="004D08F7" w:rsidP="004D08F7">
            <w:pPr>
              <w:jc w:val="right"/>
              <w:rPr>
                <w:sz w:val="28"/>
                <w:szCs w:val="24"/>
              </w:rPr>
            </w:pPr>
            <w:r w:rsidRPr="004D08F7">
              <w:rPr>
                <w:sz w:val="28"/>
                <w:szCs w:val="24"/>
              </w:rPr>
              <w:t>А.Н. Бесчастных</w:t>
            </w:r>
          </w:p>
        </w:tc>
      </w:tr>
      <w:bookmarkEnd w:id="1"/>
    </w:tbl>
    <w:p w14:paraId="48D2CBF3" w14:textId="77777777" w:rsidR="004D08F7" w:rsidRPr="004D08F7" w:rsidRDefault="004D08F7" w:rsidP="004D08F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02E1E7C4" w14:textId="77777777" w:rsidR="004D08F7" w:rsidRDefault="004D08F7" w:rsidP="004F74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75CD9D4" w14:textId="77777777" w:rsidR="00F30F95" w:rsidRPr="00D95735" w:rsidRDefault="00F30F95" w:rsidP="00A14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14:paraId="01C80644" w14:textId="77777777" w:rsidR="008110E7" w:rsidRDefault="008110E7" w:rsidP="00A14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  <w:sectPr w:rsidR="008110E7" w:rsidSect="00F57C01">
          <w:headerReference w:type="default" r:id="rId9"/>
          <w:headerReference w:type="first" r:id="rId10"/>
          <w:pgSz w:w="11906" w:h="16838" w:code="9"/>
          <w:pgMar w:top="1134" w:right="850" w:bottom="1134" w:left="1701" w:header="567" w:footer="0" w:gutter="0"/>
          <w:pgNumType w:start="1"/>
          <w:cols w:space="708"/>
          <w:titlePg/>
          <w:docGrid w:linePitch="381"/>
        </w:sectPr>
      </w:pPr>
    </w:p>
    <w:tbl>
      <w:tblPr>
        <w:tblW w:w="4678" w:type="dxa"/>
        <w:tblInd w:w="4678" w:type="dxa"/>
        <w:tblLook w:val="01E0" w:firstRow="1" w:lastRow="1" w:firstColumn="1" w:lastColumn="1" w:noHBand="0" w:noVBand="0"/>
      </w:tblPr>
      <w:tblGrid>
        <w:gridCol w:w="4678"/>
      </w:tblGrid>
      <w:tr w:rsidR="008110E7" w:rsidRPr="008110E7" w14:paraId="5F95F0C3" w14:textId="77777777" w:rsidTr="00FC3418">
        <w:trPr>
          <w:trHeight w:val="1610"/>
        </w:trPr>
        <w:tc>
          <w:tcPr>
            <w:tcW w:w="4678" w:type="dxa"/>
          </w:tcPr>
          <w:p w14:paraId="2D8ABCE7" w14:textId="77777777" w:rsidR="008110E7" w:rsidRPr="008110E7" w:rsidRDefault="008110E7" w:rsidP="00964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14:paraId="3E7DBCCA" w14:textId="77777777" w:rsidR="008110E7" w:rsidRPr="008110E7" w:rsidRDefault="008110E7" w:rsidP="00964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территориальной избирательной комиссии </w:t>
            </w:r>
          </w:p>
          <w:p w14:paraId="78C0672C" w14:textId="1385524A" w:rsidR="008110E7" w:rsidRPr="008110E7" w:rsidRDefault="008110E7" w:rsidP="00964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4D0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Оконешниковскому </w:t>
            </w:r>
            <w:r w:rsidRPr="00811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Омской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  <w:p w14:paraId="0843025E" w14:textId="4C29B3D8" w:rsidR="008110E7" w:rsidRPr="008110E7" w:rsidRDefault="008110E7" w:rsidP="009641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5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февраля</w:t>
            </w:r>
            <w:r w:rsidRPr="00811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96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11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 w:rsidR="0056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17/5</w:t>
            </w:r>
          </w:p>
          <w:p w14:paraId="0DBE7B89" w14:textId="77777777" w:rsidR="008110E7" w:rsidRPr="008110E7" w:rsidRDefault="008110E7" w:rsidP="00811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A68F7D4" w14:textId="77777777" w:rsidR="008110E7" w:rsidRPr="008110E7" w:rsidRDefault="008110E7" w:rsidP="00811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77F84878" w14:textId="77777777" w:rsidR="008110E7" w:rsidRPr="008110E7" w:rsidRDefault="008110E7" w:rsidP="00811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0E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</w:t>
      </w:r>
      <w:r w:rsidRPr="00811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еречень</w:t>
      </w:r>
    </w:p>
    <w:p w14:paraId="1D04E4F1" w14:textId="47DFB1CE" w:rsidR="00C22D05" w:rsidRDefault="008110E7" w:rsidP="00811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2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финансовых документов, прилагаемых к </w:t>
      </w:r>
      <w:r w:rsidR="00C22D05" w:rsidRPr="00C22D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первому и итоговому финансовым отчетам кандидата о размере своего избирательного фонда, обо всех источниках его формирования, а также обо всех расходах, произведенных за счет сре</w:t>
      </w:r>
      <w:proofErr w:type="gramStart"/>
      <w:r w:rsidR="00C22D05" w:rsidRPr="00C22D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дств св</w:t>
      </w:r>
      <w:proofErr w:type="gramEnd"/>
      <w:r w:rsidR="00C22D05" w:rsidRPr="00C22D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оего избирательного фонда при проведении выборов депутатов Совета </w:t>
      </w:r>
      <w:r w:rsidR="004D08F7" w:rsidRPr="004D0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Оконешниковского </w:t>
      </w:r>
      <w:r w:rsidR="00C22D05" w:rsidRPr="00C22D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</w:t>
      </w:r>
    </w:p>
    <w:p w14:paraId="0B01163D" w14:textId="5B3BB7BE" w:rsidR="008110E7" w:rsidRPr="00C22D05" w:rsidRDefault="00C22D05" w:rsidP="00811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D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первого созыва</w:t>
      </w:r>
    </w:p>
    <w:p w14:paraId="0A982595" w14:textId="77777777" w:rsidR="008110E7" w:rsidRPr="00C22D05" w:rsidRDefault="008110E7" w:rsidP="0081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E66DAB" w14:textId="1D621019" w:rsidR="008110E7" w:rsidRPr="008110E7" w:rsidRDefault="008110E7" w:rsidP="0081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0E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D08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10E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первому финансовому отчету кандидата прилагаются:</w:t>
      </w:r>
    </w:p>
    <w:p w14:paraId="6809F6DC" w14:textId="77777777" w:rsidR="008110E7" w:rsidRPr="008110E7" w:rsidRDefault="008110E7" w:rsidP="0081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0E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(выписки) подразделения Сбербанка России со специального избирательного счета избирательного фонда;</w:t>
      </w:r>
    </w:p>
    <w:p w14:paraId="61504989" w14:textId="77777777" w:rsidR="008110E7" w:rsidRPr="008110E7" w:rsidRDefault="008110E7" w:rsidP="0081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0E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платежные поручения о перечислении добровольных пожертвований граждан, юридических лиц;</w:t>
      </w:r>
    </w:p>
    <w:p w14:paraId="6021F106" w14:textId="77777777" w:rsidR="008110E7" w:rsidRPr="008110E7" w:rsidRDefault="008110E7" w:rsidP="0081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0E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платежные документы на внесение собственных средств кандидата, средств избирательного объединения, выдвинувшего кандидата;</w:t>
      </w:r>
    </w:p>
    <w:p w14:paraId="11284E5F" w14:textId="77777777" w:rsidR="008110E7" w:rsidRPr="008110E7" w:rsidRDefault="008110E7" w:rsidP="0081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0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договоры на выполнение работ (оказание услуг);</w:t>
      </w:r>
    </w:p>
    <w:p w14:paraId="52534829" w14:textId="77777777" w:rsidR="008110E7" w:rsidRPr="008110E7" w:rsidRDefault="008110E7" w:rsidP="0081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0E7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счета (счета-фактуры);</w:t>
      </w:r>
    </w:p>
    <w:p w14:paraId="600428D4" w14:textId="77777777" w:rsidR="008110E7" w:rsidRPr="008110E7" w:rsidRDefault="008110E7" w:rsidP="0081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0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накладные на получение товаров;</w:t>
      </w:r>
    </w:p>
    <w:p w14:paraId="1A9F485A" w14:textId="77777777" w:rsidR="008110E7" w:rsidRPr="008110E7" w:rsidRDefault="008110E7" w:rsidP="0081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0E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 о выполнении работ (оказании услуг);</w:t>
      </w:r>
    </w:p>
    <w:p w14:paraId="6BA7576B" w14:textId="77777777" w:rsidR="008110E7" w:rsidRPr="008110E7" w:rsidRDefault="008110E7" w:rsidP="0081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0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расходные и приходные кассовые ордеры;</w:t>
      </w:r>
    </w:p>
    <w:p w14:paraId="0DD1A2F4" w14:textId="77777777" w:rsidR="008110E7" w:rsidRPr="008110E7" w:rsidRDefault="008110E7" w:rsidP="0081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0E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чеки контрольно-кассовых машин;</w:t>
      </w:r>
    </w:p>
    <w:p w14:paraId="3E652084" w14:textId="77777777" w:rsidR="008110E7" w:rsidRPr="008110E7" w:rsidRDefault="008110E7" w:rsidP="0081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0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факт оплаты расходов.</w:t>
      </w:r>
    </w:p>
    <w:p w14:paraId="489D326F" w14:textId="77777777" w:rsidR="008110E7" w:rsidRPr="008110E7" w:rsidRDefault="008110E7" w:rsidP="0081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A494EE" w14:textId="6179647E" w:rsidR="008110E7" w:rsidRPr="008110E7" w:rsidRDefault="004D08F7" w:rsidP="0081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8110E7" w:rsidRPr="008110E7">
        <w:rPr>
          <w:rFonts w:ascii="Times New Roman" w:eastAsia="Times New Roman" w:hAnsi="Times New Roman" w:cs="Times New Roman"/>
          <w:sz w:val="28"/>
          <w:szCs w:val="28"/>
          <w:lang w:eastAsia="ru-RU"/>
        </w:rPr>
        <w:t>К итоговому финансовому отчету кандидата прилагаются:</w:t>
      </w:r>
    </w:p>
    <w:p w14:paraId="31F248AD" w14:textId="77777777" w:rsidR="008110E7" w:rsidRPr="008110E7" w:rsidRDefault="008110E7" w:rsidP="0081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0E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папка № 1:</w:t>
      </w:r>
    </w:p>
    <w:p w14:paraId="36DAE300" w14:textId="77777777" w:rsidR="008110E7" w:rsidRPr="008110E7" w:rsidRDefault="008110E7" w:rsidP="0081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0E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 подразделения Сбербанка России со специального избирательного счета избирательного фонда;</w:t>
      </w:r>
    </w:p>
    <w:p w14:paraId="06433BCA" w14:textId="77777777" w:rsidR="008110E7" w:rsidRPr="008110E7" w:rsidRDefault="008110E7" w:rsidP="0081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0E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платежные поручения о перечислении добровольных пожертвований граждан, юридических лиц;</w:t>
      </w:r>
    </w:p>
    <w:p w14:paraId="5C595E1E" w14:textId="77777777" w:rsidR="008110E7" w:rsidRPr="008110E7" w:rsidRDefault="008110E7" w:rsidP="0081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0E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платежные документы на внесение собственных средств кандидата, средств избирательного объединения, выдвинувшего кандидата;</w:t>
      </w:r>
    </w:p>
    <w:p w14:paraId="6B7C8567" w14:textId="77777777" w:rsidR="008110E7" w:rsidRPr="008110E7" w:rsidRDefault="008110E7" w:rsidP="0081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0E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платежные документы о возвратах неиспользованных средств избирательного фонда;</w:t>
      </w:r>
    </w:p>
    <w:p w14:paraId="2316BED3" w14:textId="77777777" w:rsidR="008110E7" w:rsidRPr="008110E7" w:rsidRDefault="008110E7" w:rsidP="0081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0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договоры на выполнение работ (оказание услуг);</w:t>
      </w:r>
    </w:p>
    <w:p w14:paraId="3AA3689D" w14:textId="77777777" w:rsidR="008110E7" w:rsidRPr="008110E7" w:rsidRDefault="008110E7" w:rsidP="0081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0E7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счета (счета-фактуры);</w:t>
      </w:r>
    </w:p>
    <w:p w14:paraId="29F11F36" w14:textId="77777777" w:rsidR="008110E7" w:rsidRPr="008110E7" w:rsidRDefault="008110E7" w:rsidP="0081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0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накладные на получение товаров;</w:t>
      </w:r>
    </w:p>
    <w:p w14:paraId="22471BBB" w14:textId="77777777" w:rsidR="008110E7" w:rsidRPr="008110E7" w:rsidRDefault="008110E7" w:rsidP="0081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0E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 о выполнении работ (оказании услуг);</w:t>
      </w:r>
    </w:p>
    <w:p w14:paraId="1CFFA8DB" w14:textId="77777777" w:rsidR="008110E7" w:rsidRPr="008110E7" w:rsidRDefault="008110E7" w:rsidP="0081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0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расходные и приходные кассовые ордеры;</w:t>
      </w:r>
    </w:p>
    <w:p w14:paraId="16FD9DD2" w14:textId="77777777" w:rsidR="008110E7" w:rsidRPr="008110E7" w:rsidRDefault="008110E7" w:rsidP="0081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0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чеки контрольно-кассовых машин;</w:t>
      </w:r>
    </w:p>
    <w:p w14:paraId="1A9C46FA" w14:textId="77777777" w:rsidR="008110E7" w:rsidRPr="008110E7" w:rsidRDefault="008110E7" w:rsidP="0081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0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факт оплаты расходов;</w:t>
      </w:r>
    </w:p>
    <w:p w14:paraId="785B9572" w14:textId="6F51630A" w:rsidR="008110E7" w:rsidRPr="008110E7" w:rsidRDefault="008110E7" w:rsidP="00811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согласия кандидата или его уполномоченного представителя </w:t>
      </w:r>
      <w:r w:rsidR="004D08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финансовым вопросам на осуществление оплаты из соответствующего избирательного фонда за выполнение (оказание), работ (услуг) (пункт </w:t>
      </w:r>
      <w:r w:rsidR="004D08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10E7">
        <w:rPr>
          <w:rFonts w:ascii="Times New Roman" w:eastAsia="Times New Roman" w:hAnsi="Times New Roman" w:cs="Times New Roman"/>
          <w:sz w:val="28"/>
          <w:szCs w:val="28"/>
          <w:lang w:eastAsia="ru-RU"/>
        </w:rPr>
        <w:t>5 статьи 59 Федерального закона);</w:t>
      </w:r>
    </w:p>
    <w:p w14:paraId="6C813231" w14:textId="77777777" w:rsidR="008110E7" w:rsidRPr="008110E7" w:rsidRDefault="008110E7" w:rsidP="0081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0E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папка № 2:</w:t>
      </w:r>
    </w:p>
    <w:p w14:paraId="336F84B4" w14:textId="77777777" w:rsidR="008110E7" w:rsidRPr="008110E7" w:rsidRDefault="008110E7" w:rsidP="0081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экземпляры печатных агитационных материалов или их копии, экземпляры аудиовизуальных агитационных материалов или их копии, фотографии или экземпляры иных агитационных материалов. </w:t>
      </w:r>
    </w:p>
    <w:p w14:paraId="5842AD74" w14:textId="77777777" w:rsidR="008110E7" w:rsidRPr="008110E7" w:rsidRDefault="008110E7" w:rsidP="0081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0E7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указанными материалами должны быть представлены сведения о месте нахождения (об адресе места жительства) организации (лица), изготовившей и заказавшей (изготовившего и заказавшего) эти материалы, и копия документа об оплате изготовления данного предвыборного агитационного материала из избирательного фонда кандидата и электронные образы этих предвыборных агитационных материалов в машиночитаемом виде.</w:t>
      </w:r>
    </w:p>
    <w:p w14:paraId="38AC2209" w14:textId="77777777" w:rsidR="003F4030" w:rsidRPr="00D95735" w:rsidRDefault="003F4030" w:rsidP="00C22D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F4030" w:rsidRPr="00D95735" w:rsidSect="00563DD9">
      <w:headerReference w:type="default" r:id="rId11"/>
      <w:pgSz w:w="11905" w:h="16838" w:code="9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22CD1" w14:textId="77777777" w:rsidR="006856CB" w:rsidRDefault="006856CB" w:rsidP="00E63FD0">
      <w:pPr>
        <w:spacing w:after="0" w:line="240" w:lineRule="auto"/>
      </w:pPr>
      <w:r>
        <w:separator/>
      </w:r>
    </w:p>
  </w:endnote>
  <w:endnote w:type="continuationSeparator" w:id="0">
    <w:p w14:paraId="1884B4E9" w14:textId="77777777" w:rsidR="006856CB" w:rsidRDefault="006856CB" w:rsidP="00E63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9E309B" w14:textId="77777777" w:rsidR="006856CB" w:rsidRDefault="006856CB" w:rsidP="00E63FD0">
      <w:pPr>
        <w:spacing w:after="0" w:line="240" w:lineRule="auto"/>
      </w:pPr>
      <w:r>
        <w:separator/>
      </w:r>
    </w:p>
  </w:footnote>
  <w:footnote w:type="continuationSeparator" w:id="0">
    <w:p w14:paraId="71D0934C" w14:textId="77777777" w:rsidR="006856CB" w:rsidRDefault="006856CB" w:rsidP="00E63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139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0912A32D" w14:textId="77777777" w:rsidR="00900146" w:rsidRPr="00956785" w:rsidRDefault="00900146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956785">
          <w:rPr>
            <w:rFonts w:ascii="Times New Roman" w:hAnsi="Times New Roman" w:cs="Times New Roman"/>
            <w:sz w:val="24"/>
          </w:rPr>
          <w:fldChar w:fldCharType="begin"/>
        </w:r>
        <w:r w:rsidRPr="0095678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956785">
          <w:rPr>
            <w:rFonts w:ascii="Times New Roman" w:hAnsi="Times New Roman" w:cs="Times New Roman"/>
            <w:sz w:val="24"/>
          </w:rPr>
          <w:fldChar w:fldCharType="separate"/>
        </w:r>
        <w:r w:rsidR="004D08F7">
          <w:rPr>
            <w:rFonts w:ascii="Times New Roman" w:hAnsi="Times New Roman" w:cs="Times New Roman"/>
            <w:noProof/>
            <w:sz w:val="24"/>
          </w:rPr>
          <w:t>2</w:t>
        </w:r>
        <w:r w:rsidRPr="00956785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2B0AB052" w14:textId="77777777" w:rsidR="00900146" w:rsidRDefault="0090014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75AEF" w14:textId="77777777" w:rsidR="00900146" w:rsidRPr="007D1177" w:rsidRDefault="00900146" w:rsidP="00900146">
    <w:pPr>
      <w:pStyle w:val="a7"/>
      <w:tabs>
        <w:tab w:val="left" w:pos="8306"/>
      </w:tabs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94815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1052099" w14:textId="3D92D139" w:rsidR="00B912C7" w:rsidRPr="008110E7" w:rsidRDefault="008110E7" w:rsidP="00563DD9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>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42D15"/>
    <w:multiLevelType w:val="hybridMultilevel"/>
    <w:tmpl w:val="E5A2FC46"/>
    <w:lvl w:ilvl="0" w:tplc="125E1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90"/>
    <w:rsid w:val="00002C93"/>
    <w:rsid w:val="00030D34"/>
    <w:rsid w:val="000312A3"/>
    <w:rsid w:val="000317BE"/>
    <w:rsid w:val="0003465E"/>
    <w:rsid w:val="000739CC"/>
    <w:rsid w:val="00073CAC"/>
    <w:rsid w:val="00084E81"/>
    <w:rsid w:val="000C25D4"/>
    <w:rsid w:val="000E2661"/>
    <w:rsid w:val="0010111B"/>
    <w:rsid w:val="00101CCF"/>
    <w:rsid w:val="00110D40"/>
    <w:rsid w:val="00122426"/>
    <w:rsid w:val="00127006"/>
    <w:rsid w:val="00131EB2"/>
    <w:rsid w:val="001444C3"/>
    <w:rsid w:val="0016456C"/>
    <w:rsid w:val="00170ABB"/>
    <w:rsid w:val="00186BEB"/>
    <w:rsid w:val="001C468A"/>
    <w:rsid w:val="001C7511"/>
    <w:rsid w:val="001E5CD4"/>
    <w:rsid w:val="001F2C75"/>
    <w:rsid w:val="001F71E0"/>
    <w:rsid w:val="002155C4"/>
    <w:rsid w:val="0027611E"/>
    <w:rsid w:val="0028074E"/>
    <w:rsid w:val="00290F3E"/>
    <w:rsid w:val="002B0651"/>
    <w:rsid w:val="002B568B"/>
    <w:rsid w:val="002C143F"/>
    <w:rsid w:val="002C73D5"/>
    <w:rsid w:val="002E516C"/>
    <w:rsid w:val="002F0D4B"/>
    <w:rsid w:val="002F5EFD"/>
    <w:rsid w:val="002F5F99"/>
    <w:rsid w:val="00311755"/>
    <w:rsid w:val="0031514E"/>
    <w:rsid w:val="003210EA"/>
    <w:rsid w:val="00371E48"/>
    <w:rsid w:val="00377A01"/>
    <w:rsid w:val="0038134D"/>
    <w:rsid w:val="003A06DB"/>
    <w:rsid w:val="003A0CC1"/>
    <w:rsid w:val="003D470B"/>
    <w:rsid w:val="003D4F29"/>
    <w:rsid w:val="003E098D"/>
    <w:rsid w:val="003F0DFC"/>
    <w:rsid w:val="003F4030"/>
    <w:rsid w:val="003F5332"/>
    <w:rsid w:val="00406171"/>
    <w:rsid w:val="00420A70"/>
    <w:rsid w:val="00424F92"/>
    <w:rsid w:val="00434665"/>
    <w:rsid w:val="00435F23"/>
    <w:rsid w:val="00446839"/>
    <w:rsid w:val="0045762B"/>
    <w:rsid w:val="00460BC8"/>
    <w:rsid w:val="00467B45"/>
    <w:rsid w:val="004757BA"/>
    <w:rsid w:val="0048290D"/>
    <w:rsid w:val="004B6AEA"/>
    <w:rsid w:val="004C4171"/>
    <w:rsid w:val="004D08F7"/>
    <w:rsid w:val="004E4DEE"/>
    <w:rsid w:val="004F7455"/>
    <w:rsid w:val="00512F1B"/>
    <w:rsid w:val="00516492"/>
    <w:rsid w:val="00537AC1"/>
    <w:rsid w:val="0055412F"/>
    <w:rsid w:val="005623A6"/>
    <w:rsid w:val="00573EEC"/>
    <w:rsid w:val="00582C30"/>
    <w:rsid w:val="005879C6"/>
    <w:rsid w:val="005B2FD2"/>
    <w:rsid w:val="005C7CF1"/>
    <w:rsid w:val="005E5E9A"/>
    <w:rsid w:val="005E7A76"/>
    <w:rsid w:val="0060322C"/>
    <w:rsid w:val="00605094"/>
    <w:rsid w:val="00623907"/>
    <w:rsid w:val="00634F0D"/>
    <w:rsid w:val="006542BB"/>
    <w:rsid w:val="00684477"/>
    <w:rsid w:val="006856CB"/>
    <w:rsid w:val="0068609F"/>
    <w:rsid w:val="006975D9"/>
    <w:rsid w:val="006A1DF3"/>
    <w:rsid w:val="006A2A5C"/>
    <w:rsid w:val="006A7D81"/>
    <w:rsid w:val="006B3F60"/>
    <w:rsid w:val="006C45B7"/>
    <w:rsid w:val="006C731A"/>
    <w:rsid w:val="006E5E95"/>
    <w:rsid w:val="00722E35"/>
    <w:rsid w:val="007247FF"/>
    <w:rsid w:val="00733F25"/>
    <w:rsid w:val="00737763"/>
    <w:rsid w:val="00743ED6"/>
    <w:rsid w:val="00746421"/>
    <w:rsid w:val="00746643"/>
    <w:rsid w:val="007500DD"/>
    <w:rsid w:val="00754791"/>
    <w:rsid w:val="00757492"/>
    <w:rsid w:val="0076347F"/>
    <w:rsid w:val="00776E7C"/>
    <w:rsid w:val="007A0152"/>
    <w:rsid w:val="007A6EBC"/>
    <w:rsid w:val="007B5325"/>
    <w:rsid w:val="007D0627"/>
    <w:rsid w:val="007D6803"/>
    <w:rsid w:val="007E5990"/>
    <w:rsid w:val="007E7CF3"/>
    <w:rsid w:val="007F640F"/>
    <w:rsid w:val="0080302F"/>
    <w:rsid w:val="008110E7"/>
    <w:rsid w:val="008155EC"/>
    <w:rsid w:val="008318C0"/>
    <w:rsid w:val="00835DB0"/>
    <w:rsid w:val="00846A2D"/>
    <w:rsid w:val="00880E3C"/>
    <w:rsid w:val="00881CCF"/>
    <w:rsid w:val="00886B0E"/>
    <w:rsid w:val="008A37C9"/>
    <w:rsid w:val="008B6F37"/>
    <w:rsid w:val="008C242C"/>
    <w:rsid w:val="008D7665"/>
    <w:rsid w:val="00900146"/>
    <w:rsid w:val="0090719F"/>
    <w:rsid w:val="00915786"/>
    <w:rsid w:val="00924C04"/>
    <w:rsid w:val="009306C5"/>
    <w:rsid w:val="00942304"/>
    <w:rsid w:val="00942F5A"/>
    <w:rsid w:val="0094722C"/>
    <w:rsid w:val="00956785"/>
    <w:rsid w:val="00961D50"/>
    <w:rsid w:val="00964170"/>
    <w:rsid w:val="00970B1A"/>
    <w:rsid w:val="00986854"/>
    <w:rsid w:val="00987112"/>
    <w:rsid w:val="00991FA6"/>
    <w:rsid w:val="00A01FB3"/>
    <w:rsid w:val="00A14AB7"/>
    <w:rsid w:val="00A6028F"/>
    <w:rsid w:val="00A66A7A"/>
    <w:rsid w:val="00A71C1B"/>
    <w:rsid w:val="00AD3454"/>
    <w:rsid w:val="00AE0BDE"/>
    <w:rsid w:val="00B00AAB"/>
    <w:rsid w:val="00B111B4"/>
    <w:rsid w:val="00B137F7"/>
    <w:rsid w:val="00B174A3"/>
    <w:rsid w:val="00B25DD0"/>
    <w:rsid w:val="00B33BA9"/>
    <w:rsid w:val="00B43979"/>
    <w:rsid w:val="00B734CF"/>
    <w:rsid w:val="00B76295"/>
    <w:rsid w:val="00B97A96"/>
    <w:rsid w:val="00B97BB3"/>
    <w:rsid w:val="00BA3699"/>
    <w:rsid w:val="00BC7FB6"/>
    <w:rsid w:val="00BF1B12"/>
    <w:rsid w:val="00C12AAB"/>
    <w:rsid w:val="00C13D1B"/>
    <w:rsid w:val="00C17F61"/>
    <w:rsid w:val="00C22D05"/>
    <w:rsid w:val="00C305B5"/>
    <w:rsid w:val="00C344AD"/>
    <w:rsid w:val="00C42DD5"/>
    <w:rsid w:val="00C451BF"/>
    <w:rsid w:val="00C62252"/>
    <w:rsid w:val="00C73199"/>
    <w:rsid w:val="00C7592E"/>
    <w:rsid w:val="00C76F4F"/>
    <w:rsid w:val="00C85769"/>
    <w:rsid w:val="00CB351F"/>
    <w:rsid w:val="00CB3947"/>
    <w:rsid w:val="00CC497E"/>
    <w:rsid w:val="00CC6B0C"/>
    <w:rsid w:val="00D16762"/>
    <w:rsid w:val="00D222A6"/>
    <w:rsid w:val="00D32779"/>
    <w:rsid w:val="00D52743"/>
    <w:rsid w:val="00D5329F"/>
    <w:rsid w:val="00D62436"/>
    <w:rsid w:val="00D649E1"/>
    <w:rsid w:val="00D842B5"/>
    <w:rsid w:val="00D95735"/>
    <w:rsid w:val="00DA61DD"/>
    <w:rsid w:val="00DB061F"/>
    <w:rsid w:val="00DB088B"/>
    <w:rsid w:val="00DC10CD"/>
    <w:rsid w:val="00DE502B"/>
    <w:rsid w:val="00DF6D86"/>
    <w:rsid w:val="00DF760C"/>
    <w:rsid w:val="00E17808"/>
    <w:rsid w:val="00E258A7"/>
    <w:rsid w:val="00E37D7E"/>
    <w:rsid w:val="00E40C90"/>
    <w:rsid w:val="00E53ACC"/>
    <w:rsid w:val="00E557D7"/>
    <w:rsid w:val="00E63FD0"/>
    <w:rsid w:val="00E64DE8"/>
    <w:rsid w:val="00E729DA"/>
    <w:rsid w:val="00E97787"/>
    <w:rsid w:val="00EC1735"/>
    <w:rsid w:val="00EC1E05"/>
    <w:rsid w:val="00EC3B59"/>
    <w:rsid w:val="00EF7C1B"/>
    <w:rsid w:val="00F0293C"/>
    <w:rsid w:val="00F0604B"/>
    <w:rsid w:val="00F07F5D"/>
    <w:rsid w:val="00F13F27"/>
    <w:rsid w:val="00F30F95"/>
    <w:rsid w:val="00F57C01"/>
    <w:rsid w:val="00F716AC"/>
    <w:rsid w:val="00F8259A"/>
    <w:rsid w:val="00FA5AD7"/>
    <w:rsid w:val="00FB1E53"/>
    <w:rsid w:val="00FC7122"/>
    <w:rsid w:val="00FE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99C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E40C9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40C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E40C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0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074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27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27006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63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3FD0"/>
  </w:style>
  <w:style w:type="paragraph" w:styleId="a9">
    <w:name w:val="footer"/>
    <w:basedOn w:val="a"/>
    <w:link w:val="aa"/>
    <w:uiPriority w:val="99"/>
    <w:unhideWhenUsed/>
    <w:rsid w:val="00E63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3FD0"/>
  </w:style>
  <w:style w:type="paragraph" w:styleId="ab">
    <w:name w:val="footnote text"/>
    <w:basedOn w:val="a"/>
    <w:link w:val="ac"/>
    <w:uiPriority w:val="99"/>
    <w:semiHidden/>
    <w:unhideWhenUsed/>
    <w:rsid w:val="004757B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757B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757BA"/>
    <w:rPr>
      <w:vertAlign w:val="superscript"/>
    </w:rPr>
  </w:style>
  <w:style w:type="table" w:customStyle="1" w:styleId="1">
    <w:name w:val="Сетка таблицы1"/>
    <w:basedOn w:val="a1"/>
    <w:next w:val="a5"/>
    <w:uiPriority w:val="39"/>
    <w:rsid w:val="00F02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semiHidden/>
    <w:rsid w:val="00A14AB7"/>
  </w:style>
  <w:style w:type="paragraph" w:styleId="af">
    <w:name w:val="List Paragraph"/>
    <w:basedOn w:val="a"/>
    <w:uiPriority w:val="34"/>
    <w:qFormat/>
    <w:rsid w:val="00E64DE8"/>
    <w:pPr>
      <w:ind w:left="720"/>
      <w:contextualSpacing/>
    </w:pPr>
  </w:style>
  <w:style w:type="table" w:customStyle="1" w:styleId="11">
    <w:name w:val="Сетка таблицы11"/>
    <w:basedOn w:val="a1"/>
    <w:next w:val="a5"/>
    <w:uiPriority w:val="39"/>
    <w:rsid w:val="004D08F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E40C9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40C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E40C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0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074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27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27006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63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3FD0"/>
  </w:style>
  <w:style w:type="paragraph" w:styleId="a9">
    <w:name w:val="footer"/>
    <w:basedOn w:val="a"/>
    <w:link w:val="aa"/>
    <w:uiPriority w:val="99"/>
    <w:unhideWhenUsed/>
    <w:rsid w:val="00E63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3FD0"/>
  </w:style>
  <w:style w:type="paragraph" w:styleId="ab">
    <w:name w:val="footnote text"/>
    <w:basedOn w:val="a"/>
    <w:link w:val="ac"/>
    <w:uiPriority w:val="99"/>
    <w:semiHidden/>
    <w:unhideWhenUsed/>
    <w:rsid w:val="004757B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757B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757BA"/>
    <w:rPr>
      <w:vertAlign w:val="superscript"/>
    </w:rPr>
  </w:style>
  <w:style w:type="table" w:customStyle="1" w:styleId="1">
    <w:name w:val="Сетка таблицы1"/>
    <w:basedOn w:val="a1"/>
    <w:next w:val="a5"/>
    <w:uiPriority w:val="39"/>
    <w:rsid w:val="00F02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semiHidden/>
    <w:rsid w:val="00A14AB7"/>
  </w:style>
  <w:style w:type="paragraph" w:styleId="af">
    <w:name w:val="List Paragraph"/>
    <w:basedOn w:val="a"/>
    <w:uiPriority w:val="34"/>
    <w:qFormat/>
    <w:rsid w:val="00E64DE8"/>
    <w:pPr>
      <w:ind w:left="720"/>
      <w:contextualSpacing/>
    </w:pPr>
  </w:style>
  <w:style w:type="table" w:customStyle="1" w:styleId="11">
    <w:name w:val="Сетка таблицы11"/>
    <w:basedOn w:val="a1"/>
    <w:next w:val="a5"/>
    <w:uiPriority w:val="39"/>
    <w:rsid w:val="004D08F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B844B-DB3B-446D-8BDE-8A5E38A1E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AutoBVT</cp:lastModifiedBy>
  <cp:revision>2</cp:revision>
  <cp:lastPrinted>2025-02-05T05:31:00Z</cp:lastPrinted>
  <dcterms:created xsi:type="dcterms:W3CDTF">2025-02-05T05:31:00Z</dcterms:created>
  <dcterms:modified xsi:type="dcterms:W3CDTF">2025-02-05T05:31:00Z</dcterms:modified>
</cp:coreProperties>
</file>