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65" w:rsidRPr="004D5865" w:rsidRDefault="004D5865" w:rsidP="004D5865">
      <w:pPr>
        <w:suppressAutoHyphens/>
        <w:ind w:firstLine="426"/>
        <w:jc w:val="center"/>
        <w:rPr>
          <w:rFonts w:ascii="Liberation Serif" w:eastAsia="NSimSun" w:hAnsi="Liberation Serif" w:cs="Mangal" w:hint="eastAsia"/>
          <w:kern w:val="2"/>
          <w:lang w:eastAsia="zh-CN" w:bidi="hi-IN"/>
        </w:rPr>
      </w:pPr>
      <w:r w:rsidRPr="004D5865">
        <w:rPr>
          <w:rFonts w:eastAsia="NSimSun"/>
          <w:bCs/>
          <w:kern w:val="2"/>
          <w:sz w:val="28"/>
          <w:szCs w:val="28"/>
          <w:lang w:eastAsia="zh-CN" w:bidi="hi-IN"/>
        </w:rPr>
        <w:t>Перечень</w:t>
      </w:r>
      <w:r>
        <w:rPr>
          <w:rFonts w:eastAsia="NSimSun"/>
          <w:bCs/>
          <w:kern w:val="2"/>
          <w:sz w:val="28"/>
          <w:szCs w:val="28"/>
          <w:lang w:eastAsia="zh-CN" w:bidi="hi-IN"/>
        </w:rPr>
        <w:br/>
      </w:r>
      <w:r w:rsidRPr="004D5865">
        <w:rPr>
          <w:rFonts w:eastAsia="NSimSun"/>
          <w:bCs/>
          <w:kern w:val="2"/>
          <w:sz w:val="28"/>
          <w:szCs w:val="28"/>
          <w:lang w:eastAsia="zh-CN" w:bidi="hi-IN"/>
        </w:rPr>
        <w:t xml:space="preserve"> специальных мест для размещения агитационных материалов </w:t>
      </w:r>
      <w:proofErr w:type="gramStart"/>
      <w:r w:rsidRPr="004D5865">
        <w:rPr>
          <w:rFonts w:eastAsia="NSimSun"/>
          <w:bCs/>
          <w:kern w:val="2"/>
          <w:sz w:val="28"/>
          <w:szCs w:val="28"/>
          <w:lang w:eastAsia="zh-CN" w:bidi="hi-IN"/>
        </w:rPr>
        <w:t>при</w:t>
      </w:r>
      <w:proofErr w:type="gramEnd"/>
      <w:r w:rsidRPr="004D5865">
        <w:rPr>
          <w:rFonts w:eastAsia="NSimSun"/>
          <w:bCs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4D5865">
        <w:rPr>
          <w:rFonts w:eastAsia="NSimSun"/>
          <w:bCs/>
          <w:kern w:val="2"/>
          <w:sz w:val="28"/>
          <w:szCs w:val="28"/>
          <w:lang w:eastAsia="zh-CN" w:bidi="hi-IN"/>
        </w:rPr>
        <w:t>подготовки</w:t>
      </w:r>
      <w:proofErr w:type="gramEnd"/>
      <w:r w:rsidRPr="004D5865">
        <w:rPr>
          <w:rFonts w:eastAsia="NSimSun"/>
          <w:bCs/>
          <w:kern w:val="2"/>
          <w:sz w:val="28"/>
          <w:szCs w:val="28"/>
          <w:lang w:eastAsia="zh-CN" w:bidi="hi-IN"/>
        </w:rPr>
        <w:t xml:space="preserve"> и проведении </w:t>
      </w:r>
    </w:p>
    <w:p w:rsidR="004D5865" w:rsidRPr="004D5865" w:rsidRDefault="004D5865" w:rsidP="004D5865">
      <w:pPr>
        <w:suppressAutoHyphens/>
        <w:ind w:firstLine="426"/>
        <w:jc w:val="center"/>
        <w:rPr>
          <w:rFonts w:ascii="Liberation Serif" w:eastAsia="NSimSun" w:hAnsi="Liberation Serif" w:cs="Mangal" w:hint="eastAsia"/>
          <w:kern w:val="2"/>
          <w:lang w:eastAsia="zh-CN" w:bidi="hi-IN"/>
        </w:rPr>
      </w:pPr>
      <w:r w:rsidRPr="004D5865">
        <w:rPr>
          <w:rFonts w:eastAsia="NSimSun"/>
          <w:bCs/>
          <w:kern w:val="2"/>
          <w:sz w:val="28"/>
          <w:szCs w:val="28"/>
          <w:lang w:eastAsia="zh-CN" w:bidi="hi-IN"/>
        </w:rPr>
        <w:t xml:space="preserve">выборов </w:t>
      </w:r>
      <w:r w:rsidR="003F3B84">
        <w:rPr>
          <w:rFonts w:eastAsia="NSimSun"/>
          <w:bCs/>
          <w:kern w:val="2"/>
          <w:sz w:val="28"/>
          <w:szCs w:val="28"/>
          <w:lang w:eastAsia="zh-CN" w:bidi="hi-IN"/>
        </w:rPr>
        <w:t>депутатов Совета Оконешниковского района первого созыва</w:t>
      </w:r>
      <w:r w:rsidRPr="004D5865">
        <w:rPr>
          <w:rFonts w:eastAsia="NSimSun"/>
          <w:bCs/>
          <w:kern w:val="2"/>
          <w:sz w:val="28"/>
          <w:szCs w:val="28"/>
          <w:lang w:eastAsia="zh-CN" w:bidi="hi-IN"/>
        </w:rPr>
        <w:t xml:space="preserve"> </w:t>
      </w:r>
    </w:p>
    <w:p w:rsidR="004D5865" w:rsidRPr="004D5865" w:rsidRDefault="003F3B84" w:rsidP="004D5865">
      <w:pPr>
        <w:suppressAutoHyphens/>
        <w:ind w:firstLine="426"/>
        <w:jc w:val="center"/>
        <w:rPr>
          <w:rFonts w:ascii="Liberation Serif" w:eastAsia="NSimSun" w:hAnsi="Liberation Serif" w:cs="Mangal" w:hint="eastAsia"/>
          <w:kern w:val="2"/>
          <w:lang w:eastAsia="zh-CN" w:bidi="hi-IN"/>
        </w:rPr>
      </w:pPr>
      <w:r>
        <w:rPr>
          <w:rFonts w:eastAsia="NSimSun"/>
          <w:bCs/>
          <w:kern w:val="2"/>
          <w:sz w:val="28"/>
          <w:szCs w:val="28"/>
          <w:lang w:eastAsia="zh-CN" w:bidi="hi-IN"/>
        </w:rPr>
        <w:t>13</w:t>
      </w:r>
      <w:r w:rsidR="004D5865" w:rsidRPr="004D5865">
        <w:rPr>
          <w:rFonts w:eastAsia="NSimSun"/>
          <w:bCs/>
          <w:kern w:val="2"/>
          <w:sz w:val="28"/>
          <w:szCs w:val="28"/>
          <w:lang w:eastAsia="zh-CN" w:bidi="hi-IN"/>
        </w:rPr>
        <w:t xml:space="preserve"> </w:t>
      </w:r>
      <w:r>
        <w:rPr>
          <w:rFonts w:eastAsia="NSimSun"/>
          <w:bCs/>
          <w:kern w:val="2"/>
          <w:sz w:val="28"/>
          <w:szCs w:val="28"/>
          <w:lang w:eastAsia="zh-CN" w:bidi="hi-IN"/>
        </w:rPr>
        <w:t>апреля</w:t>
      </w:r>
      <w:r w:rsidR="004D5865" w:rsidRPr="004D5865">
        <w:rPr>
          <w:rFonts w:eastAsia="NSimSun"/>
          <w:bCs/>
          <w:kern w:val="2"/>
          <w:sz w:val="28"/>
          <w:szCs w:val="28"/>
          <w:lang w:eastAsia="zh-CN" w:bidi="hi-IN"/>
        </w:rPr>
        <w:t xml:space="preserve"> 202</w:t>
      </w:r>
      <w:r>
        <w:rPr>
          <w:rFonts w:eastAsia="NSimSun"/>
          <w:bCs/>
          <w:kern w:val="2"/>
          <w:sz w:val="28"/>
          <w:szCs w:val="28"/>
          <w:lang w:eastAsia="zh-CN" w:bidi="hi-IN"/>
        </w:rPr>
        <w:t>5</w:t>
      </w:r>
      <w:r w:rsidR="004D5865" w:rsidRPr="004D5865">
        <w:rPr>
          <w:rFonts w:eastAsia="NSimSun"/>
          <w:bCs/>
          <w:kern w:val="2"/>
          <w:sz w:val="28"/>
          <w:szCs w:val="28"/>
          <w:lang w:eastAsia="zh-CN" w:bidi="hi-IN"/>
        </w:rPr>
        <w:t xml:space="preserve"> года</w:t>
      </w:r>
    </w:p>
    <w:p w:rsidR="00664E51" w:rsidRDefault="00A23386"/>
    <w:tbl>
      <w:tblPr>
        <w:tblStyle w:val="a3"/>
        <w:tblW w:w="0" w:type="auto"/>
        <w:tblInd w:w="195" w:type="dxa"/>
        <w:tblLook w:val="04A0" w:firstRow="1" w:lastRow="0" w:firstColumn="1" w:lastColumn="0" w:noHBand="0" w:noVBand="1"/>
      </w:tblPr>
      <w:tblGrid>
        <w:gridCol w:w="2895"/>
        <w:gridCol w:w="1276"/>
        <w:gridCol w:w="10343"/>
      </w:tblGrid>
      <w:tr w:rsidR="004D5865" w:rsidTr="004D5865">
        <w:tc>
          <w:tcPr>
            <w:tcW w:w="2895" w:type="dxa"/>
          </w:tcPr>
          <w:p w:rsidR="004D5865" w:rsidRDefault="004D5865" w:rsidP="004D5865">
            <w:pPr>
              <w:jc w:val="center"/>
            </w:pPr>
            <w:r>
              <w:t>Наименование поселения</w:t>
            </w:r>
          </w:p>
        </w:tc>
        <w:tc>
          <w:tcPr>
            <w:tcW w:w="1276" w:type="dxa"/>
          </w:tcPr>
          <w:p w:rsidR="004D5865" w:rsidRDefault="004D5865" w:rsidP="000B2ECD">
            <w:pPr>
              <w:jc w:val="center"/>
            </w:pPr>
            <w:r>
              <w:t>№ УИК</w:t>
            </w:r>
          </w:p>
        </w:tc>
        <w:tc>
          <w:tcPr>
            <w:tcW w:w="10343" w:type="dxa"/>
          </w:tcPr>
          <w:p w:rsidR="004D5865" w:rsidRDefault="004D5865" w:rsidP="000B2ECD">
            <w:pPr>
              <w:jc w:val="center"/>
            </w:pPr>
            <w:r>
              <w:t xml:space="preserve">Адрес места для </w:t>
            </w:r>
            <w:r w:rsidRPr="00531922">
              <w:t>размещения печатных агитационных материалов</w:t>
            </w:r>
          </w:p>
        </w:tc>
      </w:tr>
      <w:tr w:rsidR="004D5865" w:rsidTr="004D5865">
        <w:tc>
          <w:tcPr>
            <w:tcW w:w="2895" w:type="dxa"/>
            <w:vMerge w:val="restart"/>
          </w:tcPr>
          <w:p w:rsidR="004D5865" w:rsidRDefault="004D5865">
            <w:r>
              <w:t>Оконешниковское городское поселение</w:t>
            </w:r>
          </w:p>
        </w:tc>
        <w:tc>
          <w:tcPr>
            <w:tcW w:w="1276" w:type="dxa"/>
          </w:tcPr>
          <w:p w:rsidR="004D5865" w:rsidRDefault="004D5865">
            <w:r>
              <w:t>1286</w:t>
            </w:r>
          </w:p>
        </w:tc>
        <w:tc>
          <w:tcPr>
            <w:tcW w:w="10343" w:type="dxa"/>
          </w:tcPr>
          <w:p w:rsidR="004D5865" w:rsidRDefault="004D5865">
            <w:r>
              <w:t xml:space="preserve">Омская область, Оконешниковский район, </w:t>
            </w:r>
            <w:proofErr w:type="spellStart"/>
            <w:r>
              <w:t>р.п</w:t>
            </w:r>
            <w:proofErr w:type="spellEnd"/>
            <w:r>
              <w:t>. Оконешниково, ул. Кирова, 1</w:t>
            </w:r>
          </w:p>
        </w:tc>
      </w:tr>
      <w:tr w:rsidR="004D5865" w:rsidTr="004D5865">
        <w:tc>
          <w:tcPr>
            <w:tcW w:w="2895" w:type="dxa"/>
            <w:vMerge/>
          </w:tcPr>
          <w:p w:rsidR="004D5865" w:rsidRDefault="004D5865"/>
        </w:tc>
        <w:tc>
          <w:tcPr>
            <w:tcW w:w="1276" w:type="dxa"/>
          </w:tcPr>
          <w:p w:rsidR="004D5865" w:rsidRDefault="004D5865">
            <w:r>
              <w:t>1287</w:t>
            </w:r>
          </w:p>
        </w:tc>
        <w:tc>
          <w:tcPr>
            <w:tcW w:w="10343" w:type="dxa"/>
          </w:tcPr>
          <w:p w:rsidR="004D5865" w:rsidRDefault="004D5865">
            <w:r w:rsidRPr="00200ED1">
              <w:t xml:space="preserve">Омская область, Оконешниковский район, </w:t>
            </w:r>
            <w:proofErr w:type="spellStart"/>
            <w:r>
              <w:t>р.п</w:t>
            </w:r>
            <w:proofErr w:type="spellEnd"/>
            <w:r>
              <w:t>. Оконешниково, ул. Кирова, 29</w:t>
            </w:r>
            <w:r w:rsidR="003F3B84">
              <w:t>а</w:t>
            </w:r>
          </w:p>
        </w:tc>
      </w:tr>
      <w:tr w:rsidR="004D5865" w:rsidTr="004D5865">
        <w:tc>
          <w:tcPr>
            <w:tcW w:w="2895" w:type="dxa"/>
            <w:vMerge/>
          </w:tcPr>
          <w:p w:rsidR="004D5865" w:rsidRDefault="004D5865"/>
        </w:tc>
        <w:tc>
          <w:tcPr>
            <w:tcW w:w="1276" w:type="dxa"/>
          </w:tcPr>
          <w:p w:rsidR="004D5865" w:rsidRDefault="004D5865">
            <w:r>
              <w:t>1288</w:t>
            </w:r>
          </w:p>
        </w:tc>
        <w:tc>
          <w:tcPr>
            <w:tcW w:w="10343" w:type="dxa"/>
          </w:tcPr>
          <w:p w:rsidR="004D5865" w:rsidRDefault="004D5865">
            <w:r w:rsidRPr="00A969F1">
              <w:t xml:space="preserve">Омская область, Оконешниковский район, </w:t>
            </w:r>
            <w:proofErr w:type="spellStart"/>
            <w:r w:rsidRPr="00716493">
              <w:t>р.п</w:t>
            </w:r>
            <w:proofErr w:type="spellEnd"/>
            <w:r w:rsidRPr="00716493">
              <w:t>. Оконешниково, ул. Кирова, 29</w:t>
            </w:r>
            <w:r w:rsidR="003F3B84">
              <w:t>а</w:t>
            </w:r>
          </w:p>
        </w:tc>
      </w:tr>
      <w:tr w:rsidR="004D5865" w:rsidTr="004D5865">
        <w:tc>
          <w:tcPr>
            <w:tcW w:w="2895" w:type="dxa"/>
            <w:vMerge/>
          </w:tcPr>
          <w:p w:rsidR="004D5865" w:rsidRDefault="004D5865"/>
        </w:tc>
        <w:tc>
          <w:tcPr>
            <w:tcW w:w="1276" w:type="dxa"/>
          </w:tcPr>
          <w:p w:rsidR="004D5865" w:rsidRDefault="004D5865">
            <w:r>
              <w:t>1289</w:t>
            </w:r>
          </w:p>
        </w:tc>
        <w:tc>
          <w:tcPr>
            <w:tcW w:w="10343" w:type="dxa"/>
          </w:tcPr>
          <w:p w:rsidR="004D5865" w:rsidRDefault="004D5865">
            <w:r w:rsidRPr="00A969F1">
              <w:t xml:space="preserve">Омская область, Оконешниковский район, </w:t>
            </w:r>
            <w:proofErr w:type="spellStart"/>
            <w:r w:rsidRPr="00716493">
              <w:t>р.п</w:t>
            </w:r>
            <w:proofErr w:type="spellEnd"/>
            <w:r w:rsidRPr="00716493">
              <w:t xml:space="preserve">. Оконешниково, ул. </w:t>
            </w:r>
            <w:proofErr w:type="gramStart"/>
            <w:r w:rsidRPr="00716493">
              <w:t>Степная</w:t>
            </w:r>
            <w:proofErr w:type="gramEnd"/>
            <w:r w:rsidRPr="00716493">
              <w:t>, 44</w:t>
            </w:r>
          </w:p>
        </w:tc>
      </w:tr>
      <w:tr w:rsidR="004D5865" w:rsidTr="004D5865">
        <w:tc>
          <w:tcPr>
            <w:tcW w:w="2895" w:type="dxa"/>
            <w:vMerge/>
          </w:tcPr>
          <w:p w:rsidR="004D5865" w:rsidRDefault="004D5865"/>
        </w:tc>
        <w:tc>
          <w:tcPr>
            <w:tcW w:w="1276" w:type="dxa"/>
          </w:tcPr>
          <w:p w:rsidR="004D5865" w:rsidRDefault="004D5865">
            <w:r>
              <w:t>1290</w:t>
            </w:r>
          </w:p>
        </w:tc>
        <w:tc>
          <w:tcPr>
            <w:tcW w:w="10343" w:type="dxa"/>
          </w:tcPr>
          <w:p w:rsidR="004D5865" w:rsidRDefault="004D5865" w:rsidP="00716493">
            <w:r w:rsidRPr="00A969F1">
              <w:t xml:space="preserve">Омская область, Оконешниковский район, </w:t>
            </w:r>
            <w:proofErr w:type="spellStart"/>
            <w:r w:rsidRPr="00716493">
              <w:t>р.п</w:t>
            </w:r>
            <w:proofErr w:type="spellEnd"/>
            <w:r w:rsidRPr="00716493">
              <w:t xml:space="preserve">. Оконешниково, ул. </w:t>
            </w:r>
            <w:proofErr w:type="gramStart"/>
            <w:r>
              <w:t>Степная</w:t>
            </w:r>
            <w:proofErr w:type="gramEnd"/>
            <w:r w:rsidRPr="00716493">
              <w:t xml:space="preserve">, </w:t>
            </w:r>
            <w:r>
              <w:t>44</w:t>
            </w:r>
          </w:p>
        </w:tc>
      </w:tr>
      <w:tr w:rsidR="004D5865" w:rsidTr="004D5865">
        <w:tc>
          <w:tcPr>
            <w:tcW w:w="2895" w:type="dxa"/>
            <w:vMerge/>
          </w:tcPr>
          <w:p w:rsidR="004D5865" w:rsidRDefault="004D5865"/>
        </w:tc>
        <w:tc>
          <w:tcPr>
            <w:tcW w:w="1276" w:type="dxa"/>
          </w:tcPr>
          <w:p w:rsidR="004D5865" w:rsidRDefault="004D5865">
            <w:r>
              <w:t>1292</w:t>
            </w:r>
          </w:p>
        </w:tc>
        <w:tc>
          <w:tcPr>
            <w:tcW w:w="10343" w:type="dxa"/>
          </w:tcPr>
          <w:p w:rsidR="004D5865" w:rsidRDefault="004D5865" w:rsidP="004D5865">
            <w:r w:rsidRPr="00A969F1">
              <w:t xml:space="preserve">Омская область, Оконешниковский район, </w:t>
            </w:r>
            <w:r>
              <w:t xml:space="preserve">д. </w:t>
            </w:r>
            <w:proofErr w:type="spellStart"/>
            <w:r>
              <w:t>Стрельниково</w:t>
            </w:r>
            <w:proofErr w:type="spellEnd"/>
            <w:r>
              <w:t>, ул. Стрельникова, (информационный стенд)</w:t>
            </w:r>
          </w:p>
        </w:tc>
      </w:tr>
      <w:tr w:rsidR="004D5865" w:rsidTr="004D5865">
        <w:tc>
          <w:tcPr>
            <w:tcW w:w="2895" w:type="dxa"/>
            <w:vMerge w:val="restart"/>
          </w:tcPr>
          <w:p w:rsidR="004D5865" w:rsidRDefault="004D5865">
            <w:proofErr w:type="spellStart"/>
            <w:r>
              <w:t>Красовское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276" w:type="dxa"/>
            <w:vMerge w:val="restart"/>
          </w:tcPr>
          <w:p w:rsidR="004D5865" w:rsidRDefault="004D5865">
            <w:r>
              <w:t>1293</w:t>
            </w:r>
          </w:p>
        </w:tc>
        <w:tc>
          <w:tcPr>
            <w:tcW w:w="10343" w:type="dxa"/>
          </w:tcPr>
          <w:p w:rsidR="004D5865" w:rsidRDefault="004D5865">
            <w:r w:rsidRPr="00A969F1">
              <w:t xml:space="preserve">Омская область, Оконешниковский район, </w:t>
            </w:r>
            <w:r>
              <w:t xml:space="preserve">с. </w:t>
            </w:r>
            <w:proofErr w:type="spellStart"/>
            <w:r>
              <w:t>Красовка</w:t>
            </w:r>
            <w:proofErr w:type="spellEnd"/>
            <w:r>
              <w:t>, ул. Островского</w:t>
            </w:r>
            <w:r w:rsidR="003F3B84">
              <w:t>,11</w:t>
            </w:r>
            <w:r>
              <w:t xml:space="preserve"> (доска объявлений)</w:t>
            </w:r>
          </w:p>
        </w:tc>
      </w:tr>
      <w:tr w:rsidR="004D5865" w:rsidTr="004D5865">
        <w:tc>
          <w:tcPr>
            <w:tcW w:w="2895" w:type="dxa"/>
            <w:vMerge/>
          </w:tcPr>
          <w:p w:rsidR="004D5865" w:rsidRDefault="004D5865"/>
        </w:tc>
        <w:tc>
          <w:tcPr>
            <w:tcW w:w="1276" w:type="dxa"/>
            <w:vMerge/>
          </w:tcPr>
          <w:p w:rsidR="004D5865" w:rsidRDefault="004D5865"/>
        </w:tc>
        <w:tc>
          <w:tcPr>
            <w:tcW w:w="10343" w:type="dxa"/>
          </w:tcPr>
          <w:p w:rsidR="004D5865" w:rsidRDefault="004D5865">
            <w:r w:rsidRPr="00A969F1">
              <w:t xml:space="preserve">Омская область, Оконешниковский район, </w:t>
            </w:r>
            <w:r>
              <w:t xml:space="preserve">с. </w:t>
            </w:r>
            <w:proofErr w:type="spellStart"/>
            <w:r>
              <w:t>Красовка</w:t>
            </w:r>
            <w:proofErr w:type="spellEnd"/>
            <w:r>
              <w:t>, ул. Кирова, 14</w:t>
            </w:r>
            <w:r w:rsidR="003F3B84">
              <w:t xml:space="preserve"> (доска объявлений)</w:t>
            </w:r>
          </w:p>
        </w:tc>
      </w:tr>
      <w:tr w:rsidR="004D5865" w:rsidTr="004D5865">
        <w:tc>
          <w:tcPr>
            <w:tcW w:w="2895" w:type="dxa"/>
            <w:vMerge/>
          </w:tcPr>
          <w:p w:rsidR="004D5865" w:rsidRDefault="004D5865"/>
        </w:tc>
        <w:tc>
          <w:tcPr>
            <w:tcW w:w="1276" w:type="dxa"/>
            <w:vMerge/>
          </w:tcPr>
          <w:p w:rsidR="004D5865" w:rsidRDefault="004D5865"/>
        </w:tc>
        <w:tc>
          <w:tcPr>
            <w:tcW w:w="10343" w:type="dxa"/>
          </w:tcPr>
          <w:p w:rsidR="004D5865" w:rsidRDefault="004D5865" w:rsidP="00716493">
            <w:r w:rsidRPr="00A969F1">
              <w:t xml:space="preserve">Омская область, Оконешниковский район, </w:t>
            </w:r>
            <w:r>
              <w:t xml:space="preserve">с. </w:t>
            </w:r>
            <w:proofErr w:type="spellStart"/>
            <w:r>
              <w:t>Красовка</w:t>
            </w:r>
            <w:proofErr w:type="spellEnd"/>
            <w:r>
              <w:t>, ул. Островского, 4</w:t>
            </w:r>
          </w:p>
        </w:tc>
      </w:tr>
      <w:tr w:rsidR="004D5865" w:rsidTr="004D5865">
        <w:tc>
          <w:tcPr>
            <w:tcW w:w="2895" w:type="dxa"/>
            <w:vMerge/>
          </w:tcPr>
          <w:p w:rsidR="004D5865" w:rsidRDefault="004D5865"/>
        </w:tc>
        <w:tc>
          <w:tcPr>
            <w:tcW w:w="1276" w:type="dxa"/>
            <w:vMerge/>
          </w:tcPr>
          <w:p w:rsidR="004D5865" w:rsidRDefault="004D5865"/>
        </w:tc>
        <w:tc>
          <w:tcPr>
            <w:tcW w:w="10343" w:type="dxa"/>
          </w:tcPr>
          <w:p w:rsidR="004D5865" w:rsidRDefault="004D5865" w:rsidP="00716493">
            <w:r w:rsidRPr="00A969F1">
              <w:t xml:space="preserve">Омская область, Оконешниковский район, </w:t>
            </w:r>
            <w:r>
              <w:t xml:space="preserve">с. </w:t>
            </w:r>
            <w:proofErr w:type="spellStart"/>
            <w:r>
              <w:t>Красовка</w:t>
            </w:r>
            <w:proofErr w:type="spellEnd"/>
            <w:r>
              <w:t>, перекресток ул. Юбилейная, ул. Центральная (доска объявлений</w:t>
            </w:r>
            <w:r w:rsidR="003F3B84">
              <w:t xml:space="preserve"> у </w:t>
            </w:r>
            <w:proofErr w:type="gramStart"/>
            <w:r w:rsidR="003F3B84">
              <w:t>автобусной</w:t>
            </w:r>
            <w:proofErr w:type="gramEnd"/>
            <w:r w:rsidR="003F3B84">
              <w:t xml:space="preserve"> </w:t>
            </w:r>
            <w:proofErr w:type="spellStart"/>
            <w:r w:rsidR="003F3B84">
              <w:t>остоновки</w:t>
            </w:r>
            <w:proofErr w:type="spellEnd"/>
            <w:r>
              <w:t>)</w:t>
            </w:r>
          </w:p>
        </w:tc>
      </w:tr>
      <w:tr w:rsidR="004D5865" w:rsidTr="004D5865">
        <w:tc>
          <w:tcPr>
            <w:tcW w:w="2895" w:type="dxa"/>
            <w:vMerge/>
          </w:tcPr>
          <w:p w:rsidR="004D5865" w:rsidRDefault="004D5865"/>
        </w:tc>
        <w:tc>
          <w:tcPr>
            <w:tcW w:w="1276" w:type="dxa"/>
            <w:vMerge/>
          </w:tcPr>
          <w:p w:rsidR="004D5865" w:rsidRDefault="004D5865"/>
        </w:tc>
        <w:tc>
          <w:tcPr>
            <w:tcW w:w="10343" w:type="dxa"/>
          </w:tcPr>
          <w:p w:rsidR="004D5865" w:rsidRDefault="004D5865" w:rsidP="00716493">
            <w:r w:rsidRPr="00A969F1">
              <w:t xml:space="preserve">Омская область, Оконешниковский район, </w:t>
            </w:r>
            <w:r>
              <w:t>д. Васильевка, ул. Лесная, 16/1</w:t>
            </w:r>
          </w:p>
        </w:tc>
      </w:tr>
      <w:tr w:rsidR="004D5865" w:rsidTr="004D5865">
        <w:tc>
          <w:tcPr>
            <w:tcW w:w="2895" w:type="dxa"/>
            <w:vMerge/>
          </w:tcPr>
          <w:p w:rsidR="004D5865" w:rsidRDefault="004D5865"/>
        </w:tc>
        <w:tc>
          <w:tcPr>
            <w:tcW w:w="1276" w:type="dxa"/>
            <w:vMerge/>
          </w:tcPr>
          <w:p w:rsidR="004D5865" w:rsidRDefault="004D5865"/>
        </w:tc>
        <w:tc>
          <w:tcPr>
            <w:tcW w:w="10343" w:type="dxa"/>
          </w:tcPr>
          <w:p w:rsidR="004D5865" w:rsidRDefault="004D5865" w:rsidP="00716493">
            <w:r w:rsidRPr="00A969F1">
              <w:t xml:space="preserve">Омская область, Оконешниковский район, </w:t>
            </w:r>
            <w:r>
              <w:t xml:space="preserve">д. </w:t>
            </w:r>
            <w:proofErr w:type="spellStart"/>
            <w:r>
              <w:t>Миргородка</w:t>
            </w:r>
            <w:proofErr w:type="spellEnd"/>
            <w:r>
              <w:t>, ул. Озерная, 3</w:t>
            </w:r>
          </w:p>
        </w:tc>
      </w:tr>
      <w:tr w:rsidR="004D5865" w:rsidTr="004D5865">
        <w:tc>
          <w:tcPr>
            <w:tcW w:w="2895" w:type="dxa"/>
            <w:vMerge w:val="restart"/>
          </w:tcPr>
          <w:p w:rsidR="004D5865" w:rsidRDefault="004D5865">
            <w:proofErr w:type="spellStart"/>
            <w:r>
              <w:t>Куломзинское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276" w:type="dxa"/>
            <w:vMerge w:val="restart"/>
          </w:tcPr>
          <w:p w:rsidR="004D5865" w:rsidRDefault="004D5865">
            <w:r>
              <w:t>1294</w:t>
            </w:r>
          </w:p>
        </w:tc>
        <w:tc>
          <w:tcPr>
            <w:tcW w:w="10343" w:type="dxa"/>
          </w:tcPr>
          <w:p w:rsidR="004D5865" w:rsidRDefault="004D5865" w:rsidP="003F3B84">
            <w:r w:rsidRPr="00A969F1">
              <w:t xml:space="preserve">Омская область, Оконешниковский район, </w:t>
            </w:r>
            <w:r>
              <w:t xml:space="preserve">с. </w:t>
            </w:r>
            <w:proofErr w:type="spellStart"/>
            <w:r>
              <w:t>Куломзино</w:t>
            </w:r>
            <w:proofErr w:type="spellEnd"/>
            <w:r>
              <w:t xml:space="preserve">, ул. </w:t>
            </w:r>
            <w:r w:rsidR="003F3B84">
              <w:t>Ленина</w:t>
            </w:r>
            <w:r>
              <w:t xml:space="preserve">, </w:t>
            </w:r>
            <w:r w:rsidR="003F3B84">
              <w:t>43/1</w:t>
            </w:r>
          </w:p>
        </w:tc>
      </w:tr>
      <w:tr w:rsidR="004D5865" w:rsidTr="004D5865">
        <w:tc>
          <w:tcPr>
            <w:tcW w:w="2895" w:type="dxa"/>
            <w:vMerge/>
          </w:tcPr>
          <w:p w:rsidR="004D5865" w:rsidRDefault="004D5865"/>
        </w:tc>
        <w:tc>
          <w:tcPr>
            <w:tcW w:w="1276" w:type="dxa"/>
            <w:vMerge/>
          </w:tcPr>
          <w:p w:rsidR="004D5865" w:rsidRDefault="004D5865"/>
        </w:tc>
        <w:tc>
          <w:tcPr>
            <w:tcW w:w="10343" w:type="dxa"/>
          </w:tcPr>
          <w:p w:rsidR="004D5865" w:rsidRDefault="004D5865" w:rsidP="00716493">
            <w:r w:rsidRPr="00A969F1">
              <w:t xml:space="preserve">Омская область, Оконешниковский район, </w:t>
            </w:r>
            <w:r>
              <w:t xml:space="preserve">с. </w:t>
            </w:r>
            <w:proofErr w:type="spellStart"/>
            <w:r>
              <w:t>Куломзино</w:t>
            </w:r>
            <w:proofErr w:type="spellEnd"/>
            <w:r>
              <w:t>, ул. Ленина, 27</w:t>
            </w:r>
          </w:p>
        </w:tc>
      </w:tr>
      <w:tr w:rsidR="004D5865" w:rsidTr="004D5865">
        <w:tc>
          <w:tcPr>
            <w:tcW w:w="2895" w:type="dxa"/>
            <w:vMerge/>
          </w:tcPr>
          <w:p w:rsidR="004D5865" w:rsidRDefault="004D5865"/>
        </w:tc>
        <w:tc>
          <w:tcPr>
            <w:tcW w:w="1276" w:type="dxa"/>
          </w:tcPr>
          <w:p w:rsidR="004D5865" w:rsidRDefault="004D5865">
            <w:r>
              <w:t>1295</w:t>
            </w:r>
          </w:p>
        </w:tc>
        <w:tc>
          <w:tcPr>
            <w:tcW w:w="10343" w:type="dxa"/>
          </w:tcPr>
          <w:p w:rsidR="004D5865" w:rsidRDefault="004D5865" w:rsidP="00716493">
            <w:proofErr w:type="gramStart"/>
            <w:r w:rsidRPr="00A969F1">
              <w:t xml:space="preserve">Омская область, Оконешниковский район, </w:t>
            </w:r>
            <w:r>
              <w:t>д. Пресновка, ул. Школьная, 8</w:t>
            </w:r>
            <w:r w:rsidR="003F3B84">
              <w:t xml:space="preserve"> (доска объявлений)</w:t>
            </w:r>
            <w:proofErr w:type="gramEnd"/>
          </w:p>
        </w:tc>
      </w:tr>
      <w:tr w:rsidR="00A23386" w:rsidTr="004D5865">
        <w:tc>
          <w:tcPr>
            <w:tcW w:w="2895" w:type="dxa"/>
            <w:vMerge w:val="restart"/>
          </w:tcPr>
          <w:p w:rsidR="00A23386" w:rsidRDefault="00A23386">
            <w:proofErr w:type="spellStart"/>
            <w:r>
              <w:t>Чистовское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276" w:type="dxa"/>
            <w:vMerge w:val="restart"/>
          </w:tcPr>
          <w:p w:rsidR="00A23386" w:rsidRDefault="00A23386">
            <w:r>
              <w:t>1296</w:t>
            </w:r>
          </w:p>
        </w:tc>
        <w:tc>
          <w:tcPr>
            <w:tcW w:w="10343" w:type="dxa"/>
          </w:tcPr>
          <w:p w:rsidR="00A23386" w:rsidRDefault="00A23386" w:rsidP="00716493">
            <w:proofErr w:type="gramStart"/>
            <w:r w:rsidRPr="00A969F1">
              <w:t xml:space="preserve">Омская область, Оконешниковский район, </w:t>
            </w:r>
            <w:r>
              <w:t xml:space="preserve">с. </w:t>
            </w:r>
            <w:proofErr w:type="spellStart"/>
            <w:r>
              <w:t>Чистово</w:t>
            </w:r>
            <w:proofErr w:type="spellEnd"/>
            <w:r>
              <w:t>, ул. Дзержинского, 61; ул. Дзержинского, 95 (доска объявлений)</w:t>
            </w:r>
            <w:proofErr w:type="gramEnd"/>
          </w:p>
        </w:tc>
      </w:tr>
      <w:tr w:rsidR="00A23386" w:rsidTr="00BD32D7">
        <w:trPr>
          <w:trHeight w:val="377"/>
        </w:trPr>
        <w:tc>
          <w:tcPr>
            <w:tcW w:w="2895" w:type="dxa"/>
            <w:vMerge/>
          </w:tcPr>
          <w:p w:rsidR="00A23386" w:rsidRDefault="00A23386"/>
        </w:tc>
        <w:tc>
          <w:tcPr>
            <w:tcW w:w="1276" w:type="dxa"/>
            <w:vMerge/>
          </w:tcPr>
          <w:p w:rsidR="00A23386" w:rsidRDefault="00A23386"/>
        </w:tc>
        <w:tc>
          <w:tcPr>
            <w:tcW w:w="10343" w:type="dxa"/>
          </w:tcPr>
          <w:p w:rsidR="00A23386" w:rsidRDefault="00A23386" w:rsidP="004D5865">
            <w:r w:rsidRPr="00A969F1">
              <w:t xml:space="preserve">Омская область, Оконешниковский район, </w:t>
            </w:r>
            <w:r>
              <w:t xml:space="preserve">с. </w:t>
            </w:r>
            <w:proofErr w:type="spellStart"/>
            <w:r>
              <w:t>Чистово</w:t>
            </w:r>
            <w:proofErr w:type="spellEnd"/>
            <w:r>
              <w:t>, ул. Дзержинского (остановочный пункт)</w:t>
            </w:r>
          </w:p>
        </w:tc>
      </w:tr>
      <w:tr w:rsidR="00A23386" w:rsidTr="00BD32D7">
        <w:trPr>
          <w:trHeight w:val="377"/>
        </w:trPr>
        <w:tc>
          <w:tcPr>
            <w:tcW w:w="2895" w:type="dxa"/>
            <w:vMerge/>
          </w:tcPr>
          <w:p w:rsidR="00A23386" w:rsidRDefault="00A23386"/>
        </w:tc>
        <w:tc>
          <w:tcPr>
            <w:tcW w:w="1276" w:type="dxa"/>
            <w:vMerge/>
          </w:tcPr>
          <w:p w:rsidR="00A23386" w:rsidRDefault="00A23386"/>
        </w:tc>
        <w:tc>
          <w:tcPr>
            <w:tcW w:w="10343" w:type="dxa"/>
          </w:tcPr>
          <w:p w:rsidR="00A23386" w:rsidRPr="00A969F1" w:rsidRDefault="00A23386" w:rsidP="00A23386">
            <w:r w:rsidRPr="00A23386">
              <w:t xml:space="preserve">Омская область, Оконешниковский район, с. </w:t>
            </w:r>
            <w:proofErr w:type="spellStart"/>
            <w:r w:rsidRPr="00A23386">
              <w:t>Чистово</w:t>
            </w:r>
            <w:proofErr w:type="spellEnd"/>
            <w:r w:rsidRPr="00A23386">
              <w:t xml:space="preserve">, ул. </w:t>
            </w:r>
            <w:r>
              <w:t>Ленина</w:t>
            </w:r>
            <w:r w:rsidRPr="00A23386">
              <w:t>,</w:t>
            </w:r>
            <w:r>
              <w:t>55</w:t>
            </w:r>
          </w:p>
        </w:tc>
      </w:tr>
      <w:tr w:rsidR="00A23386" w:rsidTr="00BD32D7">
        <w:trPr>
          <w:trHeight w:val="283"/>
        </w:trPr>
        <w:tc>
          <w:tcPr>
            <w:tcW w:w="2895" w:type="dxa"/>
            <w:vMerge/>
          </w:tcPr>
          <w:p w:rsidR="00A23386" w:rsidRDefault="00A23386"/>
        </w:tc>
        <w:tc>
          <w:tcPr>
            <w:tcW w:w="1276" w:type="dxa"/>
            <w:vMerge w:val="restart"/>
          </w:tcPr>
          <w:p w:rsidR="00A23386" w:rsidRDefault="00A23386">
            <w:r>
              <w:t>1297</w:t>
            </w:r>
          </w:p>
        </w:tc>
        <w:tc>
          <w:tcPr>
            <w:tcW w:w="10343" w:type="dxa"/>
          </w:tcPr>
          <w:p w:rsidR="00A23386" w:rsidRDefault="00A23386" w:rsidP="007A2477">
            <w:proofErr w:type="gramStart"/>
            <w:r w:rsidRPr="00A969F1">
              <w:t xml:space="preserve">Омская область, Оконешниковский район, </w:t>
            </w:r>
            <w:r>
              <w:t xml:space="preserve">д. Алексеевка, </w:t>
            </w:r>
            <w:r w:rsidRPr="007A2477">
              <w:t xml:space="preserve">ул. </w:t>
            </w:r>
            <w:r>
              <w:t>Первомайская</w:t>
            </w:r>
            <w:r w:rsidRPr="007A2477">
              <w:t xml:space="preserve">, </w:t>
            </w:r>
            <w:r>
              <w:t>40 (доска объявлений)</w:t>
            </w:r>
            <w:proofErr w:type="gramEnd"/>
          </w:p>
        </w:tc>
      </w:tr>
      <w:tr w:rsidR="00A23386" w:rsidTr="004D5865">
        <w:tc>
          <w:tcPr>
            <w:tcW w:w="2895" w:type="dxa"/>
            <w:vMerge/>
          </w:tcPr>
          <w:p w:rsidR="00A23386" w:rsidRDefault="00A23386"/>
        </w:tc>
        <w:tc>
          <w:tcPr>
            <w:tcW w:w="1276" w:type="dxa"/>
            <w:vMerge/>
          </w:tcPr>
          <w:p w:rsidR="00A23386" w:rsidRDefault="00A23386"/>
        </w:tc>
        <w:tc>
          <w:tcPr>
            <w:tcW w:w="10343" w:type="dxa"/>
          </w:tcPr>
          <w:p w:rsidR="00A23386" w:rsidRDefault="00A23386" w:rsidP="007A2477">
            <w:r w:rsidRPr="00A969F1">
              <w:t xml:space="preserve">Омская область, Оконешниковский район, </w:t>
            </w:r>
            <w:r w:rsidRPr="007A2477">
              <w:t xml:space="preserve">д. </w:t>
            </w:r>
            <w:r>
              <w:t>Алексеевка, ул. Первомайская (остановочный пункт)</w:t>
            </w:r>
          </w:p>
        </w:tc>
      </w:tr>
      <w:tr w:rsidR="00A23386" w:rsidTr="004D5865">
        <w:tc>
          <w:tcPr>
            <w:tcW w:w="2895" w:type="dxa"/>
            <w:vMerge/>
          </w:tcPr>
          <w:p w:rsidR="00A23386" w:rsidRDefault="00A23386"/>
        </w:tc>
        <w:tc>
          <w:tcPr>
            <w:tcW w:w="1276" w:type="dxa"/>
            <w:vMerge/>
          </w:tcPr>
          <w:p w:rsidR="00A23386" w:rsidRDefault="00A23386"/>
        </w:tc>
        <w:tc>
          <w:tcPr>
            <w:tcW w:w="10343" w:type="dxa"/>
          </w:tcPr>
          <w:p w:rsidR="00A23386" w:rsidRPr="00A969F1" w:rsidRDefault="00A23386" w:rsidP="00A23386">
            <w:r w:rsidRPr="00A23386">
              <w:t>Омская область, Оконешниковский район, д.</w:t>
            </w:r>
            <w:r>
              <w:t xml:space="preserve"> Алексеевка, ул. Первомайская, 29</w:t>
            </w:r>
          </w:p>
        </w:tc>
      </w:tr>
      <w:tr w:rsidR="004D5865" w:rsidTr="004D5865">
        <w:tc>
          <w:tcPr>
            <w:tcW w:w="2895" w:type="dxa"/>
            <w:vMerge/>
          </w:tcPr>
          <w:p w:rsidR="004D5865" w:rsidRDefault="004D5865"/>
        </w:tc>
        <w:tc>
          <w:tcPr>
            <w:tcW w:w="1276" w:type="dxa"/>
            <w:vMerge w:val="restart"/>
          </w:tcPr>
          <w:p w:rsidR="004D5865" w:rsidRDefault="004D5865">
            <w:r>
              <w:t>1298</w:t>
            </w:r>
          </w:p>
        </w:tc>
        <w:tc>
          <w:tcPr>
            <w:tcW w:w="10343" w:type="dxa"/>
          </w:tcPr>
          <w:p w:rsidR="004D5865" w:rsidRPr="007A2477" w:rsidRDefault="004D5865" w:rsidP="007A2477">
            <w:r w:rsidRPr="00A969F1">
              <w:t xml:space="preserve">Омская область, Оконешниковский район, </w:t>
            </w:r>
            <w:r w:rsidRPr="007A2477">
              <w:t xml:space="preserve">д. </w:t>
            </w:r>
            <w:r>
              <w:t>Язово</w:t>
            </w:r>
            <w:r w:rsidRPr="007A2477">
              <w:t xml:space="preserve">, ул. </w:t>
            </w:r>
            <w:r>
              <w:t>25 лет Победы (доска объявлений)</w:t>
            </w:r>
          </w:p>
        </w:tc>
      </w:tr>
      <w:tr w:rsidR="004D5865" w:rsidTr="004D5865">
        <w:tc>
          <w:tcPr>
            <w:tcW w:w="2895" w:type="dxa"/>
            <w:vMerge/>
          </w:tcPr>
          <w:p w:rsidR="004D5865" w:rsidRDefault="004D5865"/>
        </w:tc>
        <w:tc>
          <w:tcPr>
            <w:tcW w:w="1276" w:type="dxa"/>
            <w:vMerge/>
          </w:tcPr>
          <w:p w:rsidR="004D5865" w:rsidRDefault="004D5865"/>
        </w:tc>
        <w:tc>
          <w:tcPr>
            <w:tcW w:w="10343" w:type="dxa"/>
          </w:tcPr>
          <w:p w:rsidR="004D5865" w:rsidRPr="007A2477" w:rsidRDefault="004D5865" w:rsidP="007A2477">
            <w:r w:rsidRPr="00A969F1">
              <w:t xml:space="preserve">Омская область, Оконешниковский район, </w:t>
            </w:r>
            <w:r w:rsidRPr="007A2477">
              <w:t xml:space="preserve">д. </w:t>
            </w:r>
            <w:r>
              <w:t>Язово</w:t>
            </w:r>
            <w:r w:rsidRPr="007A2477">
              <w:t xml:space="preserve">, ул. </w:t>
            </w:r>
            <w:r>
              <w:t>25 лет Победы (остановочный пункт)</w:t>
            </w:r>
          </w:p>
        </w:tc>
      </w:tr>
      <w:tr w:rsidR="004D5865" w:rsidTr="004D5865">
        <w:tc>
          <w:tcPr>
            <w:tcW w:w="2895" w:type="dxa"/>
            <w:vMerge w:val="restart"/>
          </w:tcPr>
          <w:p w:rsidR="004D5865" w:rsidRDefault="004D5865">
            <w:proofErr w:type="spellStart"/>
            <w:r>
              <w:t>Крестинское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276" w:type="dxa"/>
          </w:tcPr>
          <w:p w:rsidR="004D5865" w:rsidRDefault="004D5865">
            <w:r>
              <w:t>1299</w:t>
            </w:r>
          </w:p>
        </w:tc>
        <w:tc>
          <w:tcPr>
            <w:tcW w:w="10343" w:type="dxa"/>
          </w:tcPr>
          <w:p w:rsidR="004D5865" w:rsidRPr="007A2477" w:rsidRDefault="004D5865" w:rsidP="007A2477">
            <w:r w:rsidRPr="00A969F1">
              <w:t xml:space="preserve">Омская область, Оконешниковский район, </w:t>
            </w:r>
            <w:r>
              <w:t>с</w:t>
            </w:r>
            <w:r w:rsidRPr="007A2477">
              <w:t xml:space="preserve">. </w:t>
            </w:r>
            <w:r>
              <w:t>Крестики</w:t>
            </w:r>
            <w:r w:rsidRPr="007A2477">
              <w:t xml:space="preserve">, ул. </w:t>
            </w:r>
            <w:r>
              <w:t>Центральная, 11</w:t>
            </w:r>
          </w:p>
        </w:tc>
      </w:tr>
      <w:tr w:rsidR="004D5865" w:rsidTr="004D5865">
        <w:tc>
          <w:tcPr>
            <w:tcW w:w="2895" w:type="dxa"/>
            <w:vMerge/>
          </w:tcPr>
          <w:p w:rsidR="004D5865" w:rsidRDefault="004D5865"/>
        </w:tc>
        <w:tc>
          <w:tcPr>
            <w:tcW w:w="1276" w:type="dxa"/>
          </w:tcPr>
          <w:p w:rsidR="004D5865" w:rsidRDefault="004D5865">
            <w:r>
              <w:t>1300</w:t>
            </w:r>
          </w:p>
        </w:tc>
        <w:tc>
          <w:tcPr>
            <w:tcW w:w="10343" w:type="dxa"/>
          </w:tcPr>
          <w:p w:rsidR="004D5865" w:rsidRDefault="004D5865" w:rsidP="007A2477">
            <w:r w:rsidRPr="00A969F1">
              <w:t xml:space="preserve">Омская область, Оконешниковский район, </w:t>
            </w:r>
            <w:r w:rsidRPr="007A2477">
              <w:t xml:space="preserve">д. </w:t>
            </w:r>
            <w:r>
              <w:t>Ленинск</w:t>
            </w:r>
            <w:r w:rsidRPr="007A2477">
              <w:t xml:space="preserve">, ул. </w:t>
            </w:r>
            <w:r>
              <w:t>Первомайская, 22</w:t>
            </w:r>
          </w:p>
        </w:tc>
      </w:tr>
      <w:tr w:rsidR="004D5865" w:rsidTr="004D5865">
        <w:tc>
          <w:tcPr>
            <w:tcW w:w="2895" w:type="dxa"/>
            <w:vMerge/>
          </w:tcPr>
          <w:p w:rsidR="004D5865" w:rsidRDefault="004D5865"/>
        </w:tc>
        <w:tc>
          <w:tcPr>
            <w:tcW w:w="1276" w:type="dxa"/>
          </w:tcPr>
          <w:p w:rsidR="004D5865" w:rsidRDefault="004D5865">
            <w:r>
              <w:t>1301</w:t>
            </w:r>
          </w:p>
        </w:tc>
        <w:tc>
          <w:tcPr>
            <w:tcW w:w="10343" w:type="dxa"/>
          </w:tcPr>
          <w:p w:rsidR="004D5865" w:rsidRPr="007A2477" w:rsidRDefault="004D5865" w:rsidP="00200ED1">
            <w:r w:rsidRPr="00A969F1">
              <w:t xml:space="preserve">Омская область, Оконешниковский район, </w:t>
            </w:r>
            <w:r w:rsidRPr="007A2477">
              <w:t xml:space="preserve">д. </w:t>
            </w:r>
            <w:r>
              <w:t>Орловка</w:t>
            </w:r>
            <w:r w:rsidRPr="007A2477">
              <w:t xml:space="preserve">, ул. </w:t>
            </w:r>
            <w:r>
              <w:t>Центральная, 22</w:t>
            </w:r>
          </w:p>
        </w:tc>
      </w:tr>
      <w:tr w:rsidR="004D5865" w:rsidTr="004D5865">
        <w:tc>
          <w:tcPr>
            <w:tcW w:w="2895" w:type="dxa"/>
            <w:vMerge w:val="restart"/>
          </w:tcPr>
          <w:p w:rsidR="004D5865" w:rsidRDefault="004D5865">
            <w:proofErr w:type="spellStart"/>
            <w:r>
              <w:t>Любимовское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276" w:type="dxa"/>
            <w:vMerge w:val="restart"/>
          </w:tcPr>
          <w:p w:rsidR="004D5865" w:rsidRDefault="004D5865">
            <w:r>
              <w:t>1302</w:t>
            </w:r>
          </w:p>
        </w:tc>
        <w:tc>
          <w:tcPr>
            <w:tcW w:w="10343" w:type="dxa"/>
          </w:tcPr>
          <w:p w:rsidR="004D5865" w:rsidRPr="007A2477" w:rsidRDefault="004D5865" w:rsidP="00200ED1">
            <w:r w:rsidRPr="00A969F1">
              <w:t xml:space="preserve">Омская область, Оконешниковский район, </w:t>
            </w:r>
            <w:r>
              <w:t>с. Любимовка, ул. Центральная, 5</w:t>
            </w:r>
          </w:p>
        </w:tc>
      </w:tr>
      <w:tr w:rsidR="004D5865" w:rsidTr="004D5865">
        <w:tc>
          <w:tcPr>
            <w:tcW w:w="2895" w:type="dxa"/>
            <w:vMerge/>
          </w:tcPr>
          <w:p w:rsidR="004D5865" w:rsidRDefault="004D5865"/>
        </w:tc>
        <w:tc>
          <w:tcPr>
            <w:tcW w:w="1276" w:type="dxa"/>
            <w:vMerge/>
          </w:tcPr>
          <w:p w:rsidR="004D5865" w:rsidRDefault="004D5865"/>
        </w:tc>
        <w:tc>
          <w:tcPr>
            <w:tcW w:w="10343" w:type="dxa"/>
          </w:tcPr>
          <w:p w:rsidR="004D5865" w:rsidRDefault="004D5865" w:rsidP="00200ED1">
            <w:r w:rsidRPr="00A969F1">
              <w:t xml:space="preserve">Омская область, Оконешниковский район, </w:t>
            </w:r>
            <w:r>
              <w:t>с. Любимовка, ул. Гайдара, 24Б</w:t>
            </w:r>
          </w:p>
        </w:tc>
      </w:tr>
      <w:tr w:rsidR="004D5865" w:rsidTr="004D5865">
        <w:tc>
          <w:tcPr>
            <w:tcW w:w="2895" w:type="dxa"/>
            <w:vMerge/>
          </w:tcPr>
          <w:p w:rsidR="004D5865" w:rsidRDefault="004D5865"/>
        </w:tc>
        <w:tc>
          <w:tcPr>
            <w:tcW w:w="1276" w:type="dxa"/>
            <w:vMerge/>
          </w:tcPr>
          <w:p w:rsidR="004D5865" w:rsidRDefault="004D5865"/>
        </w:tc>
        <w:tc>
          <w:tcPr>
            <w:tcW w:w="10343" w:type="dxa"/>
          </w:tcPr>
          <w:p w:rsidR="004D5865" w:rsidRDefault="004D5865" w:rsidP="00200ED1">
            <w:r w:rsidRPr="00A969F1">
              <w:t xml:space="preserve">Омская область, Оконешниковский район, </w:t>
            </w:r>
            <w:r w:rsidRPr="00200ED1">
              <w:t xml:space="preserve">д. </w:t>
            </w:r>
            <w:proofErr w:type="spellStart"/>
            <w:r>
              <w:t>Камышино</w:t>
            </w:r>
            <w:proofErr w:type="spellEnd"/>
            <w:r w:rsidRPr="00200ED1">
              <w:t xml:space="preserve">, ул. </w:t>
            </w:r>
            <w:r>
              <w:t xml:space="preserve">Целинная (у </w:t>
            </w:r>
            <w:proofErr w:type="spellStart"/>
            <w:r>
              <w:t>таксафона</w:t>
            </w:r>
            <w:proofErr w:type="spellEnd"/>
            <w:r>
              <w:t>)</w:t>
            </w:r>
          </w:p>
        </w:tc>
      </w:tr>
      <w:tr w:rsidR="004D5865" w:rsidTr="004D5865">
        <w:tc>
          <w:tcPr>
            <w:tcW w:w="2895" w:type="dxa"/>
            <w:vMerge/>
          </w:tcPr>
          <w:p w:rsidR="004D5865" w:rsidRDefault="004D5865"/>
        </w:tc>
        <w:tc>
          <w:tcPr>
            <w:tcW w:w="1276" w:type="dxa"/>
            <w:vMerge/>
          </w:tcPr>
          <w:p w:rsidR="004D5865" w:rsidRDefault="004D5865"/>
        </w:tc>
        <w:tc>
          <w:tcPr>
            <w:tcW w:w="10343" w:type="dxa"/>
          </w:tcPr>
          <w:p w:rsidR="004D5865" w:rsidRPr="00200ED1" w:rsidRDefault="004D5865" w:rsidP="00200ED1">
            <w:r w:rsidRPr="00A969F1">
              <w:t xml:space="preserve">Омская область, Оконешниковский район, </w:t>
            </w:r>
            <w:r w:rsidRPr="00200ED1">
              <w:t xml:space="preserve">д. </w:t>
            </w:r>
            <w:proofErr w:type="spellStart"/>
            <w:r>
              <w:t>Кирилловка</w:t>
            </w:r>
            <w:proofErr w:type="spellEnd"/>
            <w:r w:rsidRPr="00200ED1">
              <w:t xml:space="preserve">, ул. </w:t>
            </w:r>
            <w:r>
              <w:t xml:space="preserve">Зеленая (у </w:t>
            </w:r>
            <w:proofErr w:type="spellStart"/>
            <w:r>
              <w:t>таксафона</w:t>
            </w:r>
            <w:proofErr w:type="spellEnd"/>
            <w:r>
              <w:t>)</w:t>
            </w:r>
          </w:p>
        </w:tc>
      </w:tr>
      <w:tr w:rsidR="004D5865" w:rsidTr="004D5865">
        <w:tc>
          <w:tcPr>
            <w:tcW w:w="2895" w:type="dxa"/>
            <w:vMerge/>
          </w:tcPr>
          <w:p w:rsidR="004D5865" w:rsidRDefault="004D5865"/>
        </w:tc>
        <w:tc>
          <w:tcPr>
            <w:tcW w:w="1276" w:type="dxa"/>
          </w:tcPr>
          <w:p w:rsidR="004D5865" w:rsidRDefault="004D5865">
            <w:r>
              <w:t>1305</w:t>
            </w:r>
          </w:p>
        </w:tc>
        <w:tc>
          <w:tcPr>
            <w:tcW w:w="10343" w:type="dxa"/>
          </w:tcPr>
          <w:p w:rsidR="004D5865" w:rsidRDefault="004D5865" w:rsidP="00200ED1">
            <w:r w:rsidRPr="00A969F1">
              <w:t xml:space="preserve">Омская область, Оконешниковский район, </w:t>
            </w:r>
            <w:r>
              <w:t>д</w:t>
            </w:r>
            <w:r w:rsidRPr="00200ED1">
              <w:t xml:space="preserve">. </w:t>
            </w:r>
            <w:r>
              <w:t>Костяковка</w:t>
            </w:r>
            <w:r w:rsidRPr="00200ED1">
              <w:t xml:space="preserve">, ул. Центральная, </w:t>
            </w:r>
            <w:r w:rsidR="003F3B84">
              <w:t>33</w:t>
            </w:r>
          </w:p>
        </w:tc>
      </w:tr>
      <w:tr w:rsidR="004D5865" w:rsidTr="004D5865">
        <w:tc>
          <w:tcPr>
            <w:tcW w:w="2895" w:type="dxa"/>
            <w:vMerge/>
          </w:tcPr>
          <w:p w:rsidR="004D5865" w:rsidRDefault="004D5865"/>
        </w:tc>
        <w:tc>
          <w:tcPr>
            <w:tcW w:w="1276" w:type="dxa"/>
          </w:tcPr>
          <w:p w:rsidR="004D5865" w:rsidRDefault="004D5865">
            <w:r>
              <w:t>1306</w:t>
            </w:r>
          </w:p>
        </w:tc>
        <w:tc>
          <w:tcPr>
            <w:tcW w:w="10343" w:type="dxa"/>
          </w:tcPr>
          <w:p w:rsidR="004D5865" w:rsidRDefault="004D5865" w:rsidP="00BD32D7">
            <w:r w:rsidRPr="00A969F1">
              <w:t xml:space="preserve">Омская область, Оконешниковский район, </w:t>
            </w:r>
            <w:r>
              <w:t>д</w:t>
            </w:r>
            <w:r w:rsidRPr="00200ED1">
              <w:t xml:space="preserve">. </w:t>
            </w:r>
            <w:r>
              <w:t>Рождественка, ул. Центральная (</w:t>
            </w:r>
            <w:r w:rsidR="00BD32D7">
              <w:t>остановочный пункт</w:t>
            </w:r>
            <w:r>
              <w:t>)</w:t>
            </w:r>
          </w:p>
        </w:tc>
      </w:tr>
      <w:tr w:rsidR="004D5865" w:rsidTr="004D5865">
        <w:tc>
          <w:tcPr>
            <w:tcW w:w="2895" w:type="dxa"/>
            <w:vMerge w:val="restart"/>
          </w:tcPr>
          <w:p w:rsidR="004D5865" w:rsidRDefault="004D5865">
            <w:r>
              <w:t>Андреевское сельское поселение</w:t>
            </w:r>
          </w:p>
        </w:tc>
        <w:tc>
          <w:tcPr>
            <w:tcW w:w="1276" w:type="dxa"/>
            <w:vMerge w:val="restart"/>
          </w:tcPr>
          <w:p w:rsidR="004D5865" w:rsidRDefault="004D5865">
            <w:r>
              <w:t>1307</w:t>
            </w:r>
          </w:p>
        </w:tc>
        <w:tc>
          <w:tcPr>
            <w:tcW w:w="10343" w:type="dxa"/>
          </w:tcPr>
          <w:p w:rsidR="004D5865" w:rsidRDefault="004D5865" w:rsidP="00200ED1">
            <w:r w:rsidRPr="00A969F1">
              <w:t xml:space="preserve">Омская область, Оконешниковский район, </w:t>
            </w:r>
            <w:r>
              <w:t>с. Маяк, ул. Лесная, 2А</w:t>
            </w:r>
          </w:p>
        </w:tc>
      </w:tr>
      <w:tr w:rsidR="004D5865" w:rsidTr="004D5865">
        <w:tc>
          <w:tcPr>
            <w:tcW w:w="2895" w:type="dxa"/>
            <w:vMerge/>
          </w:tcPr>
          <w:p w:rsidR="004D5865" w:rsidRDefault="004D5865"/>
        </w:tc>
        <w:tc>
          <w:tcPr>
            <w:tcW w:w="1276" w:type="dxa"/>
            <w:vMerge/>
          </w:tcPr>
          <w:p w:rsidR="004D5865" w:rsidRDefault="004D5865"/>
        </w:tc>
        <w:tc>
          <w:tcPr>
            <w:tcW w:w="10343" w:type="dxa"/>
          </w:tcPr>
          <w:p w:rsidR="004D5865" w:rsidRDefault="004D5865" w:rsidP="00200ED1">
            <w:r w:rsidRPr="00A969F1">
              <w:t xml:space="preserve">Омская область, Оконешниковский район, </w:t>
            </w:r>
            <w:r>
              <w:t>с. Маяк, ул. Лесная, 1А</w:t>
            </w:r>
          </w:p>
        </w:tc>
      </w:tr>
      <w:tr w:rsidR="004D5865" w:rsidTr="004D5865">
        <w:tc>
          <w:tcPr>
            <w:tcW w:w="2895" w:type="dxa"/>
            <w:vMerge/>
          </w:tcPr>
          <w:p w:rsidR="004D5865" w:rsidRDefault="004D5865"/>
        </w:tc>
        <w:tc>
          <w:tcPr>
            <w:tcW w:w="1276" w:type="dxa"/>
          </w:tcPr>
          <w:p w:rsidR="004D5865" w:rsidRDefault="004D5865">
            <w:r>
              <w:t>1308</w:t>
            </w:r>
          </w:p>
        </w:tc>
        <w:tc>
          <w:tcPr>
            <w:tcW w:w="10343" w:type="dxa"/>
          </w:tcPr>
          <w:p w:rsidR="004D5865" w:rsidRDefault="004D5865" w:rsidP="00200ED1">
            <w:r w:rsidRPr="00A969F1">
              <w:t xml:space="preserve">Омская область, Оконешниковский район, </w:t>
            </w:r>
            <w:r>
              <w:t>д. Андреевка, ул. Школьная, 2А</w:t>
            </w:r>
          </w:p>
        </w:tc>
      </w:tr>
      <w:tr w:rsidR="004D5865" w:rsidTr="004D5865">
        <w:tc>
          <w:tcPr>
            <w:tcW w:w="2895" w:type="dxa"/>
            <w:vMerge w:val="restart"/>
          </w:tcPr>
          <w:p w:rsidR="004D5865" w:rsidRDefault="004D5865">
            <w:proofErr w:type="spellStart"/>
            <w:r>
              <w:t>Сергеевское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276" w:type="dxa"/>
          </w:tcPr>
          <w:p w:rsidR="004D5865" w:rsidRDefault="004D5865">
            <w:r>
              <w:t>1310</w:t>
            </w:r>
          </w:p>
        </w:tc>
        <w:tc>
          <w:tcPr>
            <w:tcW w:w="10343" w:type="dxa"/>
          </w:tcPr>
          <w:p w:rsidR="004D5865" w:rsidRPr="00A969F1" w:rsidRDefault="004D5865" w:rsidP="00200ED1">
            <w:r w:rsidRPr="00A969F1">
              <w:t>Омская область, Оконешниковский район,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>
              <w:t>. Сергеевка, ул. Центральная, 4</w:t>
            </w:r>
          </w:p>
        </w:tc>
      </w:tr>
      <w:tr w:rsidR="004D5865" w:rsidTr="004D5865">
        <w:tc>
          <w:tcPr>
            <w:tcW w:w="2895" w:type="dxa"/>
            <w:vMerge/>
          </w:tcPr>
          <w:p w:rsidR="004D5865" w:rsidRDefault="004D5865"/>
        </w:tc>
        <w:tc>
          <w:tcPr>
            <w:tcW w:w="1276" w:type="dxa"/>
          </w:tcPr>
          <w:p w:rsidR="004D5865" w:rsidRDefault="004D5865">
            <w:r>
              <w:t>1311</w:t>
            </w:r>
          </w:p>
        </w:tc>
        <w:tc>
          <w:tcPr>
            <w:tcW w:w="10343" w:type="dxa"/>
          </w:tcPr>
          <w:p w:rsidR="004D5865" w:rsidRPr="00A969F1" w:rsidRDefault="004D5865" w:rsidP="00200ED1">
            <w:r w:rsidRPr="00A969F1">
              <w:t>Омская область, Оконешниковский район,</w:t>
            </w:r>
            <w:r>
              <w:t xml:space="preserve"> д. </w:t>
            </w:r>
            <w:proofErr w:type="gramStart"/>
            <w:r>
              <w:t>Кочков</w:t>
            </w:r>
            <w:bookmarkStart w:id="0" w:name="_GoBack"/>
            <w:bookmarkEnd w:id="0"/>
            <w:r>
              <w:t>атое</w:t>
            </w:r>
            <w:proofErr w:type="gramEnd"/>
            <w:r>
              <w:t>, ул. Школьная, 7</w:t>
            </w:r>
          </w:p>
        </w:tc>
      </w:tr>
      <w:tr w:rsidR="00BD32D7" w:rsidTr="00BD32D7">
        <w:trPr>
          <w:trHeight w:val="245"/>
        </w:trPr>
        <w:tc>
          <w:tcPr>
            <w:tcW w:w="2895" w:type="dxa"/>
            <w:vMerge/>
          </w:tcPr>
          <w:p w:rsidR="00BD32D7" w:rsidRDefault="00BD32D7"/>
        </w:tc>
        <w:tc>
          <w:tcPr>
            <w:tcW w:w="1276" w:type="dxa"/>
          </w:tcPr>
          <w:p w:rsidR="00BD32D7" w:rsidRDefault="00BD32D7">
            <w:r>
              <w:t>1312</w:t>
            </w:r>
          </w:p>
        </w:tc>
        <w:tc>
          <w:tcPr>
            <w:tcW w:w="10343" w:type="dxa"/>
          </w:tcPr>
          <w:p w:rsidR="00BD32D7" w:rsidRPr="00A969F1" w:rsidRDefault="00BD32D7" w:rsidP="00200ED1">
            <w:r w:rsidRPr="00A969F1">
              <w:t>Омская область, Оконешниковский район,</w:t>
            </w:r>
            <w:r>
              <w:t xml:space="preserve"> д. Павловка, ул. Школьная, 20</w:t>
            </w:r>
          </w:p>
        </w:tc>
      </w:tr>
      <w:tr w:rsidR="004D5865" w:rsidTr="004D5865">
        <w:tc>
          <w:tcPr>
            <w:tcW w:w="2895" w:type="dxa"/>
            <w:vMerge/>
          </w:tcPr>
          <w:p w:rsidR="004D5865" w:rsidRDefault="004D5865"/>
        </w:tc>
        <w:tc>
          <w:tcPr>
            <w:tcW w:w="1276" w:type="dxa"/>
          </w:tcPr>
          <w:p w:rsidR="004D5865" w:rsidRDefault="004D5865">
            <w:r>
              <w:t>1314</w:t>
            </w:r>
          </w:p>
        </w:tc>
        <w:tc>
          <w:tcPr>
            <w:tcW w:w="10343" w:type="dxa"/>
          </w:tcPr>
          <w:p w:rsidR="004D5865" w:rsidRPr="00A969F1" w:rsidRDefault="004D5865" w:rsidP="00200ED1">
            <w:r w:rsidRPr="00A969F1">
              <w:t>Омская область, Оконешниковский район,</w:t>
            </w:r>
            <w:r>
              <w:t xml:space="preserve"> д. Ольховка, ул. Школьная, 22</w:t>
            </w:r>
          </w:p>
        </w:tc>
      </w:tr>
      <w:tr w:rsidR="004D5865" w:rsidTr="004D5865">
        <w:tc>
          <w:tcPr>
            <w:tcW w:w="2895" w:type="dxa"/>
            <w:vMerge w:val="restart"/>
          </w:tcPr>
          <w:p w:rsidR="004D5865" w:rsidRDefault="004D5865">
            <w:r>
              <w:t>Золотонивское сельское поселение</w:t>
            </w:r>
          </w:p>
        </w:tc>
        <w:tc>
          <w:tcPr>
            <w:tcW w:w="1276" w:type="dxa"/>
            <w:vMerge w:val="restart"/>
          </w:tcPr>
          <w:p w:rsidR="004D5865" w:rsidRDefault="004D5865">
            <w:r>
              <w:t>1315</w:t>
            </w:r>
          </w:p>
        </w:tc>
        <w:tc>
          <w:tcPr>
            <w:tcW w:w="10343" w:type="dxa"/>
          </w:tcPr>
          <w:p w:rsidR="004D5865" w:rsidRPr="00A969F1" w:rsidRDefault="004D5865" w:rsidP="00200ED1">
            <w:r w:rsidRPr="00A969F1">
              <w:t>Омская область, Оконешниковский район,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Золотая Нива, ул. Зеленая, 60</w:t>
            </w:r>
          </w:p>
        </w:tc>
      </w:tr>
      <w:tr w:rsidR="004D5865" w:rsidTr="004D5865">
        <w:tc>
          <w:tcPr>
            <w:tcW w:w="2895" w:type="dxa"/>
            <w:vMerge/>
          </w:tcPr>
          <w:p w:rsidR="004D5865" w:rsidRDefault="004D5865"/>
        </w:tc>
        <w:tc>
          <w:tcPr>
            <w:tcW w:w="1276" w:type="dxa"/>
            <w:vMerge/>
          </w:tcPr>
          <w:p w:rsidR="004D5865" w:rsidRDefault="004D5865"/>
        </w:tc>
        <w:tc>
          <w:tcPr>
            <w:tcW w:w="10343" w:type="dxa"/>
          </w:tcPr>
          <w:p w:rsidR="004D5865" w:rsidRPr="00A969F1" w:rsidRDefault="004D5865" w:rsidP="00200ED1">
            <w:r w:rsidRPr="00A969F1">
              <w:t>Омская область, Оконешниковский район,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Золотая Нива, ул. Садовая, 26</w:t>
            </w:r>
          </w:p>
        </w:tc>
      </w:tr>
      <w:tr w:rsidR="004D5865" w:rsidTr="004D5865">
        <w:tc>
          <w:tcPr>
            <w:tcW w:w="2895" w:type="dxa"/>
            <w:vMerge/>
          </w:tcPr>
          <w:p w:rsidR="004D5865" w:rsidRDefault="004D5865"/>
        </w:tc>
        <w:tc>
          <w:tcPr>
            <w:tcW w:w="1276" w:type="dxa"/>
            <w:vMerge/>
          </w:tcPr>
          <w:p w:rsidR="004D5865" w:rsidRDefault="004D5865"/>
        </w:tc>
        <w:tc>
          <w:tcPr>
            <w:tcW w:w="10343" w:type="dxa"/>
          </w:tcPr>
          <w:p w:rsidR="004D5865" w:rsidRPr="00A969F1" w:rsidRDefault="004D5865" w:rsidP="00200ED1">
            <w:r w:rsidRPr="00A969F1">
              <w:t>Омская область, Оконешниковский район,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Золотая Нива, ул. Садовая, 21</w:t>
            </w:r>
          </w:p>
        </w:tc>
      </w:tr>
      <w:tr w:rsidR="004D5865" w:rsidTr="004D5865">
        <w:tc>
          <w:tcPr>
            <w:tcW w:w="2895" w:type="dxa"/>
            <w:vMerge/>
          </w:tcPr>
          <w:p w:rsidR="004D5865" w:rsidRDefault="004D5865"/>
        </w:tc>
        <w:tc>
          <w:tcPr>
            <w:tcW w:w="1276" w:type="dxa"/>
          </w:tcPr>
          <w:p w:rsidR="004D5865" w:rsidRDefault="004D5865">
            <w:r>
              <w:t>1316</w:t>
            </w:r>
          </w:p>
        </w:tc>
        <w:tc>
          <w:tcPr>
            <w:tcW w:w="10343" w:type="dxa"/>
          </w:tcPr>
          <w:p w:rsidR="004D5865" w:rsidRPr="00A969F1" w:rsidRDefault="004D5865" w:rsidP="00200ED1">
            <w:r w:rsidRPr="00A969F1">
              <w:t>Омская область, Оконешниковский район,</w:t>
            </w:r>
            <w:r>
              <w:t xml:space="preserve"> д. Березовка, ул. Центральная, 22</w:t>
            </w:r>
          </w:p>
        </w:tc>
      </w:tr>
      <w:tr w:rsidR="004D5865" w:rsidTr="004D5865">
        <w:tc>
          <w:tcPr>
            <w:tcW w:w="2895" w:type="dxa"/>
            <w:vMerge/>
          </w:tcPr>
          <w:p w:rsidR="004D5865" w:rsidRDefault="004D5865"/>
        </w:tc>
        <w:tc>
          <w:tcPr>
            <w:tcW w:w="1276" w:type="dxa"/>
          </w:tcPr>
          <w:p w:rsidR="004D5865" w:rsidRDefault="004D5865">
            <w:r>
              <w:t>1317</w:t>
            </w:r>
          </w:p>
        </w:tc>
        <w:tc>
          <w:tcPr>
            <w:tcW w:w="10343" w:type="dxa"/>
          </w:tcPr>
          <w:p w:rsidR="004D5865" w:rsidRPr="00A969F1" w:rsidRDefault="004D5865" w:rsidP="00200ED1">
            <w:r w:rsidRPr="00186A99">
              <w:t>Омская область, Оконешниковский район,</w:t>
            </w:r>
            <w:r>
              <w:t xml:space="preserve"> д. </w:t>
            </w:r>
            <w:proofErr w:type="gramStart"/>
            <w:r>
              <w:t>Елизаветино</w:t>
            </w:r>
            <w:proofErr w:type="gramEnd"/>
            <w:r>
              <w:t>, ул. Центральная, 33</w:t>
            </w:r>
          </w:p>
        </w:tc>
      </w:tr>
      <w:tr w:rsidR="004D5865" w:rsidTr="004D5865">
        <w:tc>
          <w:tcPr>
            <w:tcW w:w="2895" w:type="dxa"/>
            <w:vMerge/>
          </w:tcPr>
          <w:p w:rsidR="004D5865" w:rsidRDefault="004D5865"/>
        </w:tc>
        <w:tc>
          <w:tcPr>
            <w:tcW w:w="1276" w:type="dxa"/>
          </w:tcPr>
          <w:p w:rsidR="004D5865" w:rsidRDefault="004D5865">
            <w:r>
              <w:t>1318</w:t>
            </w:r>
          </w:p>
        </w:tc>
        <w:tc>
          <w:tcPr>
            <w:tcW w:w="10343" w:type="dxa"/>
          </w:tcPr>
          <w:p w:rsidR="004D5865" w:rsidRPr="00186A99" w:rsidRDefault="004D5865" w:rsidP="00200ED1">
            <w:r w:rsidRPr="00186A99">
              <w:t>Омская область, Оконешниковский район,</w:t>
            </w:r>
            <w:r>
              <w:t xml:space="preserve"> д. Николаевка, ул. Средняя </w:t>
            </w:r>
            <w:proofErr w:type="gramStart"/>
            <w:r>
              <w:t xml:space="preserve">( </w:t>
            </w:r>
            <w:proofErr w:type="gramEnd"/>
            <w:r>
              <w:t>стенд у магазина)</w:t>
            </w:r>
          </w:p>
        </w:tc>
      </w:tr>
    </w:tbl>
    <w:p w:rsidR="00591542" w:rsidRDefault="00591542"/>
    <w:sectPr w:rsidR="00591542" w:rsidSect="005915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42"/>
    <w:rsid w:val="000B2ECD"/>
    <w:rsid w:val="00186A99"/>
    <w:rsid w:val="00200ED1"/>
    <w:rsid w:val="003F3B84"/>
    <w:rsid w:val="004D5865"/>
    <w:rsid w:val="00591542"/>
    <w:rsid w:val="005E656E"/>
    <w:rsid w:val="006317CF"/>
    <w:rsid w:val="00716493"/>
    <w:rsid w:val="007A2477"/>
    <w:rsid w:val="00885ED9"/>
    <w:rsid w:val="00A06167"/>
    <w:rsid w:val="00A23386"/>
    <w:rsid w:val="00A969F1"/>
    <w:rsid w:val="00BD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4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32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2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4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32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2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Виктория Анатольевна</dc:creator>
  <cp:lastModifiedBy>AutoBVT</cp:lastModifiedBy>
  <cp:revision>3</cp:revision>
  <cp:lastPrinted>2025-03-11T10:45:00Z</cp:lastPrinted>
  <dcterms:created xsi:type="dcterms:W3CDTF">2025-03-10T04:26:00Z</dcterms:created>
  <dcterms:modified xsi:type="dcterms:W3CDTF">2025-03-11T10:45:00Z</dcterms:modified>
</cp:coreProperties>
</file>