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7432F" w14:textId="77777777" w:rsidR="00137E2D" w:rsidRPr="00594983" w:rsidRDefault="00137E2D" w:rsidP="00137E2D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На кого распространяется запрет на участие в предпринимательской деятельности? </w:t>
      </w:r>
    </w:p>
    <w:p w14:paraId="7AE283EB" w14:textId="62BC4240" w:rsidR="00230DDD" w:rsidRDefault="00230DDD"/>
    <w:p w14:paraId="0CA02851" w14:textId="77777777" w:rsidR="00137E2D" w:rsidRPr="00594983" w:rsidRDefault="00137E2D" w:rsidP="00137E2D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К таким лицам относятся: все государственные и муниципальные служащие, а также лица, замещающие муниципальные должности, за исключением тех, которые осуществляют свои полномочия без отрыва от основной работы (на непостоянной основе) и не получают денежного содержания за службу (депутаты региональных законодательных органов, осуществляющих депутатскую деятельность без отрыва от основной деятельности). </w:t>
      </w:r>
    </w:p>
    <w:p w14:paraId="7737674A" w14:textId="77777777" w:rsidR="00137E2D" w:rsidRPr="00594983" w:rsidRDefault="00137E2D" w:rsidP="00137E2D">
      <w:pPr>
        <w:jc w:val="both"/>
        <w:rPr>
          <w:sz w:val="28"/>
          <w:szCs w:val="28"/>
        </w:rPr>
      </w:pPr>
    </w:p>
    <w:p w14:paraId="2382871B" w14:textId="77777777" w:rsidR="00137E2D" w:rsidRPr="00594983" w:rsidRDefault="00137E2D" w:rsidP="00137E2D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Запрет содержательно включает: </w:t>
      </w:r>
    </w:p>
    <w:p w14:paraId="6185EF26" w14:textId="77777777" w:rsidR="00137E2D" w:rsidRPr="00594983" w:rsidRDefault="00137E2D" w:rsidP="00137E2D">
      <w:pPr>
        <w:jc w:val="both"/>
        <w:rPr>
          <w:sz w:val="28"/>
          <w:szCs w:val="28"/>
        </w:rPr>
      </w:pPr>
    </w:p>
    <w:p w14:paraId="6A346490" w14:textId="77777777" w:rsidR="00137E2D" w:rsidRPr="00594983" w:rsidRDefault="00137E2D" w:rsidP="00137E2D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а) запрет осуществлять предпринимательскую деятельность; </w:t>
      </w:r>
    </w:p>
    <w:p w14:paraId="7702C765" w14:textId="77777777" w:rsidR="00137E2D" w:rsidRPr="00594983" w:rsidRDefault="00137E2D" w:rsidP="00137E2D">
      <w:pPr>
        <w:jc w:val="both"/>
        <w:rPr>
          <w:sz w:val="28"/>
          <w:szCs w:val="28"/>
        </w:rPr>
      </w:pPr>
    </w:p>
    <w:p w14:paraId="40A85ACA" w14:textId="77777777" w:rsidR="00137E2D" w:rsidRPr="00594983" w:rsidRDefault="00137E2D" w:rsidP="00137E2D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б) запрет участвовать в управлении хозяйствующим субъектом.</w:t>
      </w:r>
    </w:p>
    <w:p w14:paraId="15AFBCD8" w14:textId="77777777" w:rsidR="00137E2D" w:rsidRPr="00594983" w:rsidRDefault="00137E2D" w:rsidP="00137E2D">
      <w:pPr>
        <w:jc w:val="both"/>
        <w:rPr>
          <w:sz w:val="28"/>
          <w:szCs w:val="28"/>
        </w:rPr>
      </w:pPr>
    </w:p>
    <w:p w14:paraId="11EC6C8F" w14:textId="77777777" w:rsidR="00137E2D" w:rsidRPr="00594983" w:rsidRDefault="00137E2D" w:rsidP="00137E2D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Покровительство может иметь различные проявления, среди которых наиболее распространенными являются:</w:t>
      </w:r>
    </w:p>
    <w:p w14:paraId="360D655E" w14:textId="77777777" w:rsidR="00137E2D" w:rsidRPr="00594983" w:rsidRDefault="00137E2D" w:rsidP="00137E2D">
      <w:pPr>
        <w:jc w:val="both"/>
        <w:rPr>
          <w:sz w:val="28"/>
          <w:szCs w:val="28"/>
        </w:rPr>
      </w:pPr>
    </w:p>
    <w:p w14:paraId="3AF6A290" w14:textId="77777777" w:rsidR="00137E2D" w:rsidRPr="00594983" w:rsidRDefault="00137E2D" w:rsidP="00137E2D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- создание условий для получения соответствующей организацией заказа на поставки товаров, выполнение работ, оказание услуг для государственных и муниципальных нужд;</w:t>
      </w:r>
    </w:p>
    <w:p w14:paraId="22C738DE" w14:textId="77777777" w:rsidR="00137E2D" w:rsidRPr="00594983" w:rsidRDefault="00137E2D" w:rsidP="00137E2D">
      <w:pPr>
        <w:jc w:val="both"/>
        <w:rPr>
          <w:sz w:val="28"/>
          <w:szCs w:val="28"/>
        </w:rPr>
      </w:pPr>
    </w:p>
    <w:p w14:paraId="4FDD6C39" w14:textId="77777777" w:rsidR="00137E2D" w:rsidRPr="00594983" w:rsidRDefault="00137E2D" w:rsidP="00137E2D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- оказание содействия в получении организацией различного рода лицензий и иной разрешительной документации, положительных экспертиз, сертификатов соответствия, иных документов, подтверждающих соответствие производимых ею товаров, оказываемых услуг и выполняемых работ требованиям технических регламентов;</w:t>
      </w:r>
    </w:p>
    <w:p w14:paraId="7C8D9CCC" w14:textId="77777777" w:rsidR="00137E2D" w:rsidRPr="00594983" w:rsidRDefault="00137E2D" w:rsidP="00137E2D">
      <w:pPr>
        <w:jc w:val="both"/>
        <w:rPr>
          <w:sz w:val="28"/>
          <w:szCs w:val="28"/>
        </w:rPr>
      </w:pPr>
    </w:p>
    <w:p w14:paraId="5FC532FF" w14:textId="77777777" w:rsidR="00137E2D" w:rsidRPr="00594983" w:rsidRDefault="00137E2D" w:rsidP="00137E2D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- освобождение организации от проверок, ревизий, способствование их благополучному прохождению, предоставление информации о планируемых контрольно-надзорных и оперативно-розыскных мероприятиях;</w:t>
      </w:r>
    </w:p>
    <w:p w14:paraId="2B424844" w14:textId="77777777" w:rsidR="00137E2D" w:rsidRPr="00594983" w:rsidRDefault="00137E2D" w:rsidP="00137E2D">
      <w:pPr>
        <w:jc w:val="both"/>
        <w:rPr>
          <w:sz w:val="28"/>
          <w:szCs w:val="28"/>
        </w:rPr>
      </w:pPr>
    </w:p>
    <w:p w14:paraId="28DB1433" w14:textId="77777777" w:rsidR="00137E2D" w:rsidRPr="00594983" w:rsidRDefault="00137E2D" w:rsidP="00137E2D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- обеспечение упрощенного и ускоренного порядка рассмотрения документов, предоставляемых организацией в государственные органы;</w:t>
      </w:r>
    </w:p>
    <w:p w14:paraId="77A2A48B" w14:textId="77777777" w:rsidR="00137E2D" w:rsidRPr="00594983" w:rsidRDefault="00137E2D" w:rsidP="00137E2D">
      <w:pPr>
        <w:jc w:val="both"/>
        <w:rPr>
          <w:sz w:val="28"/>
          <w:szCs w:val="28"/>
        </w:rPr>
      </w:pPr>
    </w:p>
    <w:p w14:paraId="358F554B" w14:textId="77777777" w:rsidR="00137E2D" w:rsidRPr="00594983" w:rsidRDefault="00137E2D" w:rsidP="00137E2D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- предоставление организации преимущественного права на аренду помещений, находящихся в государственной или муниципальной собственности, установление для нее более низкой, чем для других организаций, арендной платы, освобождение ее от обязательств, связанных с арендой;</w:t>
      </w:r>
    </w:p>
    <w:p w14:paraId="56C7EE32" w14:textId="77777777" w:rsidR="00137E2D" w:rsidRPr="00594983" w:rsidRDefault="00137E2D" w:rsidP="00137E2D">
      <w:pPr>
        <w:jc w:val="both"/>
        <w:rPr>
          <w:sz w:val="28"/>
          <w:szCs w:val="28"/>
        </w:rPr>
      </w:pPr>
    </w:p>
    <w:p w14:paraId="4F09C6BC" w14:textId="77777777" w:rsidR="00137E2D" w:rsidRPr="00594983" w:rsidRDefault="00137E2D" w:rsidP="00137E2D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- принуждение других субъектов предпринимательства к совершению сделок на выгодных условиях с подконтрольной должностному лицу организацией;</w:t>
      </w:r>
    </w:p>
    <w:p w14:paraId="4519FA94" w14:textId="77777777" w:rsidR="00137E2D" w:rsidRPr="00594983" w:rsidRDefault="00137E2D" w:rsidP="00137E2D">
      <w:pPr>
        <w:jc w:val="both"/>
        <w:rPr>
          <w:sz w:val="28"/>
          <w:szCs w:val="28"/>
        </w:rPr>
      </w:pPr>
    </w:p>
    <w:p w14:paraId="10AEE945" w14:textId="77777777" w:rsidR="00137E2D" w:rsidRPr="00594983" w:rsidRDefault="00137E2D" w:rsidP="00137E2D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lastRenderedPageBreak/>
        <w:t>- освобождение от привлечения соответствующего юридического лица или его руководства к ответственности за совершенные правонарушения;</w:t>
      </w:r>
    </w:p>
    <w:p w14:paraId="2137A5F4" w14:textId="77777777" w:rsidR="00137E2D" w:rsidRPr="00594983" w:rsidRDefault="00137E2D" w:rsidP="00137E2D">
      <w:pPr>
        <w:jc w:val="both"/>
        <w:rPr>
          <w:sz w:val="28"/>
          <w:szCs w:val="28"/>
        </w:rPr>
      </w:pPr>
    </w:p>
    <w:p w14:paraId="6EE649B8" w14:textId="77777777" w:rsidR="00137E2D" w:rsidRPr="00594983" w:rsidRDefault="00137E2D" w:rsidP="00137E2D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- незаконная передача соответствующей организации государственного или муниципального имущества, предоставление ей услуг, выполнение для нее работ за счет бюджетных средств;</w:t>
      </w:r>
    </w:p>
    <w:p w14:paraId="13A70E02" w14:textId="77777777" w:rsidR="00137E2D" w:rsidRPr="00594983" w:rsidRDefault="00137E2D" w:rsidP="00137E2D">
      <w:pPr>
        <w:jc w:val="both"/>
        <w:rPr>
          <w:sz w:val="28"/>
          <w:szCs w:val="28"/>
        </w:rPr>
      </w:pPr>
    </w:p>
    <w:p w14:paraId="0AD12770" w14:textId="77777777" w:rsidR="00137E2D" w:rsidRPr="00594983" w:rsidRDefault="00137E2D" w:rsidP="00137E2D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- предоставление служебной информации, недоступной конкурентам;</w:t>
      </w:r>
    </w:p>
    <w:p w14:paraId="14E2BCD2" w14:textId="77777777" w:rsidR="00137E2D" w:rsidRPr="00594983" w:rsidRDefault="00137E2D" w:rsidP="00137E2D">
      <w:pPr>
        <w:jc w:val="both"/>
        <w:rPr>
          <w:sz w:val="28"/>
          <w:szCs w:val="28"/>
        </w:rPr>
      </w:pPr>
    </w:p>
    <w:p w14:paraId="5972828E" w14:textId="77777777" w:rsidR="00137E2D" w:rsidRPr="00594983" w:rsidRDefault="00137E2D" w:rsidP="00137E2D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- создание препятствий конкурентам, устранение их экономическими или административными методами (например, посредством установления необоснованных препятствий для выдачи лицензий конкурентам, организации внеплановых проверок конкурирующих фирм).</w:t>
      </w:r>
    </w:p>
    <w:p w14:paraId="6B468D1B" w14:textId="19075941" w:rsidR="00137E2D" w:rsidRDefault="00137E2D"/>
    <w:p w14:paraId="49F7DA05" w14:textId="6CBED769" w:rsidR="00137E2D" w:rsidRPr="00137E2D" w:rsidRDefault="00137E2D">
      <w:pPr>
        <w:rPr>
          <w:sz w:val="28"/>
          <w:szCs w:val="28"/>
        </w:rPr>
      </w:pPr>
      <w:bookmarkStart w:id="0" w:name="_GoBack"/>
      <w:r w:rsidRPr="00137E2D">
        <w:rPr>
          <w:sz w:val="28"/>
          <w:szCs w:val="28"/>
        </w:rPr>
        <w:t>18.11.2024</w:t>
      </w:r>
      <w:bookmarkEnd w:id="0"/>
    </w:p>
    <w:sectPr w:rsidR="00137E2D" w:rsidRPr="00137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AD"/>
    <w:rsid w:val="00137E2D"/>
    <w:rsid w:val="00230DDD"/>
    <w:rsid w:val="00EB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6F0E"/>
  <w15:chartTrackingRefBased/>
  <w15:docId w15:val="{94E1C73B-D274-435D-8A9D-3F894D65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Company>Прокуратура РФ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Тхоржевская Юлия Владимировна</cp:lastModifiedBy>
  <cp:revision>2</cp:revision>
  <dcterms:created xsi:type="dcterms:W3CDTF">2024-12-12T09:57:00Z</dcterms:created>
  <dcterms:modified xsi:type="dcterms:W3CDTF">2024-12-12T09:58:00Z</dcterms:modified>
</cp:coreProperties>
</file>