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2943"/>
        <w:gridCol w:w="613"/>
        <w:gridCol w:w="2410"/>
        <w:gridCol w:w="2080"/>
        <w:gridCol w:w="1418"/>
      </w:tblGrid>
      <w:tr w:rsidR="00BD7278" w:rsidRPr="00BD7278" w14:paraId="76163937" w14:textId="77777777" w:rsidTr="00BD7278">
        <w:tc>
          <w:tcPr>
            <w:tcW w:w="9464" w:type="dxa"/>
            <w:gridSpan w:val="5"/>
            <w:shd w:val="clear" w:color="auto" w:fill="auto"/>
          </w:tcPr>
          <w:p w14:paraId="79240665" w14:textId="77777777" w:rsidR="00BD7278" w:rsidRPr="00BD7278" w:rsidRDefault="00BD7278" w:rsidP="00BD7278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D72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r w:rsidRPr="00BD72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BD7278" w:rsidRPr="00BD7278" w14:paraId="3C064C2C" w14:textId="77777777" w:rsidTr="00BD7278">
        <w:tc>
          <w:tcPr>
            <w:tcW w:w="9464" w:type="dxa"/>
            <w:gridSpan w:val="5"/>
            <w:shd w:val="clear" w:color="auto" w:fill="auto"/>
          </w:tcPr>
          <w:p w14:paraId="4D9DDBCE" w14:textId="77777777" w:rsidR="00BD7278" w:rsidRPr="00BD7278" w:rsidRDefault="00BD7278" w:rsidP="00BD7278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7278" w:rsidRPr="00BD7278" w14:paraId="3A1DE814" w14:textId="77777777" w:rsidTr="00BD7278">
        <w:tc>
          <w:tcPr>
            <w:tcW w:w="3556" w:type="dxa"/>
            <w:gridSpan w:val="2"/>
            <w:shd w:val="clear" w:color="auto" w:fill="auto"/>
          </w:tcPr>
          <w:p w14:paraId="58A501C2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D415E25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D72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5FC59625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BD7278" w:rsidRPr="00BD7278" w14:paraId="146AA169" w14:textId="77777777" w:rsidTr="00BD7278">
        <w:tc>
          <w:tcPr>
            <w:tcW w:w="9464" w:type="dxa"/>
            <w:gridSpan w:val="5"/>
            <w:shd w:val="clear" w:color="auto" w:fill="auto"/>
          </w:tcPr>
          <w:p w14:paraId="285D0A8E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BD7278" w:rsidRPr="00BD7278" w14:paraId="5B00C429" w14:textId="77777777" w:rsidTr="00BD7278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59BEF8FB" w14:textId="399F72F4" w:rsidR="00BD7278" w:rsidRPr="00BD7278" w:rsidRDefault="00BD7278" w:rsidP="00BD7278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Pr="00BD7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BD7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E62AC19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70F8AB" w14:textId="70B3999D" w:rsidR="00BD7278" w:rsidRPr="00BD7278" w:rsidRDefault="00BD7278" w:rsidP="00BD7278">
            <w:pPr>
              <w:spacing w:after="0" w:line="240" w:lineRule="auto"/>
              <w:ind w:right="3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7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  <w:r w:rsidRPr="00BD72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BD7278" w:rsidRPr="00BD7278" w14:paraId="05DFC7A4" w14:textId="77777777" w:rsidTr="00BD7278">
        <w:tc>
          <w:tcPr>
            <w:tcW w:w="9464" w:type="dxa"/>
            <w:gridSpan w:val="5"/>
            <w:shd w:val="clear" w:color="auto" w:fill="auto"/>
          </w:tcPr>
          <w:p w14:paraId="47724577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BD7278" w:rsidRPr="00BD7278" w14:paraId="4B021367" w14:textId="77777777" w:rsidTr="00BD7278">
        <w:tc>
          <w:tcPr>
            <w:tcW w:w="3556" w:type="dxa"/>
            <w:gridSpan w:val="2"/>
            <w:shd w:val="clear" w:color="auto" w:fill="auto"/>
          </w:tcPr>
          <w:p w14:paraId="74FA9725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856BF7" w14:textId="77777777" w:rsidR="00BD7278" w:rsidRPr="00BD7278" w:rsidRDefault="00BD7278" w:rsidP="00BD72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proofErr w:type="spellStart"/>
            <w:r w:rsidRPr="00BD72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BD727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498" w:type="dxa"/>
            <w:gridSpan w:val="2"/>
            <w:shd w:val="clear" w:color="auto" w:fill="auto"/>
          </w:tcPr>
          <w:p w14:paraId="358BB095" w14:textId="77777777" w:rsidR="00BD7278" w:rsidRPr="00BD7278" w:rsidRDefault="00BD7278" w:rsidP="00BD727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</w:tbl>
    <w:p w14:paraId="0EE299E3" w14:textId="77777777" w:rsidR="00E97787" w:rsidRPr="00055858" w:rsidRDefault="00E97787" w:rsidP="0041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3646E0" w14:textId="1CDC1EAD" w:rsidR="00A14AB7" w:rsidRPr="00D95735" w:rsidRDefault="00A14AB7" w:rsidP="0041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C7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</w:t>
      </w:r>
      <w:r w:rsidR="0032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общих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0EA" w:rsidRPr="00321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</w:t>
      </w:r>
      <w:r w:rsidR="00C7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3210EA" w:rsidRPr="00321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выборов </w:t>
      </w:r>
      <w:bookmarkStart w:id="0" w:name="_Hlk177373839"/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r w:rsid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BD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апреля 2025</w:t>
      </w:r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25CC61F4" w14:textId="77777777" w:rsidR="006C731A" w:rsidRPr="00055858" w:rsidRDefault="006C731A" w:rsidP="004119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D6A3E2" w14:textId="02DBE94A" w:rsidR="00AE0BDE" w:rsidRPr="00D95735" w:rsidRDefault="00AE0BDE" w:rsidP="004119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первых экземпляров протоколов </w:t>
      </w:r>
      <w:r w:rsidR="00C73199">
        <w:rPr>
          <w:rFonts w:ascii="Times New Roman" w:eastAsia="Calibri" w:hAnsi="Times New Roman" w:cs="Times New Roman"/>
          <w:sz w:val="28"/>
          <w:szCs w:val="28"/>
        </w:rPr>
        <w:t>окружных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 избират</w:t>
      </w:r>
      <w:bookmarkStart w:id="1" w:name="_GoBack"/>
      <w:bookmarkEnd w:id="1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ельных комиссий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73199">
        <w:rPr>
          <w:rFonts w:ascii="Times New Roman" w:eastAsia="Calibri" w:hAnsi="Times New Roman" w:cs="Times New Roman"/>
          <w:sz w:val="28"/>
          <w:szCs w:val="28"/>
        </w:rPr>
        <w:t xml:space="preserve"> результатах выборов депутатов </w:t>
      </w:r>
      <w:r w:rsidR="00C73199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DA61DD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="006E5E95">
        <w:rPr>
          <w:rFonts w:ascii="Times New Roman" w:eastAsia="Calibri" w:hAnsi="Times New Roman" w:cs="Times New Roman"/>
          <w:sz w:val="28"/>
          <w:szCs w:val="28"/>
        </w:rPr>
        <w:t>статьей 70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51</w:t>
      </w:r>
      <w:r w:rsidR="00002C93">
        <w:rPr>
          <w:rFonts w:ascii="Times New Roman" w:eastAsia="Calibri" w:hAnsi="Times New Roman" w:cs="Times New Roman"/>
          <w:sz w:val="28"/>
          <w:szCs w:val="28"/>
        </w:rPr>
        <w:t>, 51.3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Закона Омской области «О выборах в органы местного самоуправления Омской области», </w:t>
      </w:r>
      <w:r w:rsidR="0090719F">
        <w:rPr>
          <w:rFonts w:ascii="Times New Roman" w:eastAsia="Calibri" w:hAnsi="Times New Roman" w:cs="Times New Roman"/>
          <w:sz w:val="28"/>
          <w:szCs w:val="28"/>
        </w:rPr>
        <w:t>статьей 4 Закона Омской области «</w:t>
      </w:r>
      <w:r w:rsidR="0090719F" w:rsidRPr="0090719F">
        <w:rPr>
          <w:rFonts w:ascii="Times New Roman" w:eastAsia="Calibri" w:hAnsi="Times New Roman" w:cs="Times New Roman"/>
          <w:sz w:val="28"/>
          <w:szCs w:val="28"/>
        </w:rPr>
        <w:t>О преобразовании всех поселений, входящих</w:t>
      </w:r>
      <w:proofErr w:type="gramEnd"/>
      <w:r w:rsidR="0090719F" w:rsidRPr="0090719F">
        <w:rPr>
          <w:rFonts w:ascii="Times New Roman" w:eastAsia="Calibri" w:hAnsi="Times New Roman" w:cs="Times New Roman"/>
          <w:sz w:val="28"/>
          <w:szCs w:val="28"/>
        </w:rPr>
        <w:t xml:space="preserve"> в состав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907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19F" w:rsidRPr="0090719F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90719F">
        <w:rPr>
          <w:rFonts w:ascii="Times New Roman" w:eastAsia="Calibri" w:hAnsi="Times New Roman" w:cs="Times New Roman"/>
          <w:sz w:val="28"/>
          <w:szCs w:val="28"/>
        </w:rPr>
        <w:t>»,</w:t>
      </w:r>
      <w:r w:rsidR="0090719F" w:rsidRPr="00907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Оконешниковскому</w:t>
      </w:r>
      <w:r w:rsidR="006E5E95" w:rsidRPr="00D95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району Омской области, организующая подготовку и проведение выборов депутатов </w:t>
      </w:r>
      <w:bookmarkStart w:id="2" w:name="_Hlk177373443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37AC1" w:rsidRPr="00D95735">
        <w:rPr>
          <w:rFonts w:ascii="Times New Roman" w:eastAsia="Calibri" w:hAnsi="Times New Roman" w:cs="Times New Roman"/>
          <w:sz w:val="28"/>
          <w:szCs w:val="28"/>
        </w:rPr>
        <w:t>а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первого созыва</w:t>
      </w:r>
      <w:bookmarkEnd w:id="2"/>
      <w:r w:rsidR="00C73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(далее – ТИК, организующая выборы), решила:</w:t>
      </w:r>
    </w:p>
    <w:p w14:paraId="4159F190" w14:textId="77DACF7A" w:rsidR="00E64DE8" w:rsidRPr="00411932" w:rsidRDefault="00411932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90719F" w:rsidRPr="00411932">
        <w:rPr>
          <w:rFonts w:ascii="Times New Roman" w:eastAsia="Calibri" w:hAnsi="Times New Roman" w:cs="Times New Roman"/>
          <w:sz w:val="28"/>
          <w:szCs w:val="28"/>
        </w:rPr>
        <w:t xml:space="preserve">Определить, что по результатам выборов Совет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90719F" w:rsidRPr="00411932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сформирован в полномочном составе </w:t>
      </w:r>
      <w:r w:rsidR="00E64DE8" w:rsidRPr="00411932">
        <w:rPr>
          <w:rFonts w:ascii="Times New Roman" w:eastAsia="Calibri" w:hAnsi="Times New Roman" w:cs="Times New Roman"/>
          <w:sz w:val="28"/>
          <w:szCs w:val="28"/>
        </w:rPr>
        <w:t xml:space="preserve">численностью </w:t>
      </w:r>
      <w:r w:rsidR="00BD7278">
        <w:rPr>
          <w:rFonts w:ascii="Times New Roman" w:eastAsia="Calibri" w:hAnsi="Times New Roman" w:cs="Times New Roman"/>
          <w:sz w:val="28"/>
          <w:szCs w:val="28"/>
        </w:rPr>
        <w:t>15</w:t>
      </w:r>
      <w:r w:rsidR="00E64DE8" w:rsidRPr="00411932">
        <w:rPr>
          <w:rFonts w:ascii="Times New Roman" w:eastAsia="Calibri" w:hAnsi="Times New Roman" w:cs="Times New Roman"/>
          <w:sz w:val="28"/>
          <w:szCs w:val="28"/>
        </w:rPr>
        <w:t xml:space="preserve"> депутатов (список избранных депутатов прилагается).</w:t>
      </w:r>
    </w:p>
    <w:p w14:paraId="329500B3" w14:textId="414FBBDF" w:rsidR="003D470B" w:rsidRPr="00411932" w:rsidRDefault="00411932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E64DE8" w:rsidRPr="00411932">
        <w:rPr>
          <w:rFonts w:ascii="Times New Roman" w:eastAsia="Calibri" w:hAnsi="Times New Roman" w:cs="Times New Roman"/>
          <w:sz w:val="28"/>
          <w:szCs w:val="28"/>
        </w:rPr>
        <w:t xml:space="preserve">Установить, что нарушений, не позволяющих с достоверностью определить результаты волеизъявления избирателей, не выявлено. </w:t>
      </w:r>
    </w:p>
    <w:p w14:paraId="19488F46" w14:textId="30439BA3" w:rsidR="00E64DE8" w:rsidRPr="00411932" w:rsidRDefault="00411932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E64DE8" w:rsidRPr="00411932">
        <w:rPr>
          <w:rFonts w:ascii="Times New Roman" w:eastAsia="Calibri" w:hAnsi="Times New Roman" w:cs="Times New Roman"/>
          <w:sz w:val="28"/>
          <w:szCs w:val="28"/>
        </w:rPr>
        <w:t xml:space="preserve">Признать выборы депутатов Совета </w:t>
      </w:r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E64DE8" w:rsidRPr="00411932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состоявшимися и действительными.</w:t>
      </w:r>
    </w:p>
    <w:p w14:paraId="0FAD2568" w14:textId="6FC7B55F" w:rsidR="00002C93" w:rsidRPr="00411932" w:rsidRDefault="00411932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002C93" w:rsidRPr="00411932">
        <w:rPr>
          <w:rFonts w:ascii="Times New Roman" w:eastAsia="Calibri" w:hAnsi="Times New Roman" w:cs="Times New Roman"/>
          <w:sz w:val="28"/>
          <w:szCs w:val="28"/>
        </w:rPr>
        <w:t xml:space="preserve">Выдать избранным депутатам Совета </w:t>
      </w:r>
      <w:bookmarkStart w:id="3" w:name="_Hlk178172647"/>
      <w:r w:rsidR="00BD7278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02C93" w:rsidRPr="00411932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bookmarkEnd w:id="3"/>
      <w:r w:rsidR="00002C93" w:rsidRPr="00411932">
        <w:rPr>
          <w:rFonts w:ascii="Times New Roman" w:eastAsia="Calibri" w:hAnsi="Times New Roman" w:cs="Times New Roman"/>
          <w:sz w:val="28"/>
          <w:szCs w:val="28"/>
        </w:rPr>
        <w:t xml:space="preserve"> удостоверения установленного образца.</w:t>
      </w:r>
    </w:p>
    <w:p w14:paraId="0080CA5F" w14:textId="2EEA67AA" w:rsidR="00D649E1" w:rsidRPr="00411932" w:rsidRDefault="00411932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D649E1" w:rsidRPr="00411932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C73199" w:rsidRPr="00411932">
        <w:rPr>
          <w:rFonts w:ascii="Times New Roman" w:eastAsia="Calibri" w:hAnsi="Times New Roman" w:cs="Times New Roman"/>
          <w:sz w:val="28"/>
          <w:szCs w:val="28"/>
        </w:rPr>
        <w:t xml:space="preserve">газете </w:t>
      </w:r>
      <w:r w:rsidR="00BD7278">
        <w:rPr>
          <w:rFonts w:ascii="Times New Roman" w:eastAsia="Calibri" w:hAnsi="Times New Roman" w:cs="Times New Roman"/>
          <w:sz w:val="28"/>
          <w:szCs w:val="28"/>
        </w:rPr>
        <w:t>«За урожай»</w:t>
      </w:r>
      <w:r w:rsidR="004076BB">
        <w:rPr>
          <w:rFonts w:ascii="Times New Roman" w:eastAsia="Calibri" w:hAnsi="Times New Roman" w:cs="Times New Roman"/>
          <w:sz w:val="28"/>
          <w:szCs w:val="28"/>
        </w:rPr>
        <w:t xml:space="preserve">, разместить </w:t>
      </w:r>
      <w:r w:rsidR="004076BB" w:rsidRPr="004076BB">
        <w:rPr>
          <w:rFonts w:ascii="Times New Roman" w:eastAsia="Calibri" w:hAnsi="Times New Roman" w:cs="Times New Roman"/>
          <w:sz w:val="28"/>
          <w:szCs w:val="28"/>
        </w:rPr>
        <w:t xml:space="preserve">на официальной странице администрации Оконешниковского района </w:t>
      </w:r>
      <w:r w:rsidR="004076BB">
        <w:rPr>
          <w:rFonts w:ascii="Times New Roman" w:eastAsia="Calibri" w:hAnsi="Times New Roman" w:cs="Times New Roman"/>
          <w:sz w:val="28"/>
          <w:szCs w:val="28"/>
        </w:rPr>
        <w:br/>
      </w:r>
      <w:r w:rsidR="004076BB" w:rsidRPr="004076BB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4076B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649E1" w:rsidRPr="00411932">
        <w:rPr>
          <w:rFonts w:ascii="Times New Roman" w:eastAsia="Calibri" w:hAnsi="Times New Roman" w:cs="Times New Roman"/>
          <w:sz w:val="28"/>
          <w:szCs w:val="28"/>
        </w:rPr>
        <w:t xml:space="preserve"> на информационном стенде ТИК, организующей выборы.</w:t>
      </w:r>
    </w:p>
    <w:p w14:paraId="67E04BD7" w14:textId="5F247E94" w:rsidR="005E7A76" w:rsidRDefault="00411932" w:rsidP="004076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D7278" w:rsidRPr="00BD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407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7278" w:rsidRPr="00BD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секретаря ТИК, </w:t>
      </w:r>
      <w:proofErr w:type="gramStart"/>
      <w:r w:rsidR="00BD7278" w:rsidRPr="00BD7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организующей</w:t>
      </w:r>
      <w:proofErr w:type="gramEnd"/>
      <w:r w:rsidR="00BD7278" w:rsidRPr="00BD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выборы, Кравцову Н.И.</w:t>
      </w:r>
    </w:p>
    <w:p w14:paraId="7A62CBD6" w14:textId="77777777" w:rsidR="00BD7278" w:rsidRPr="00055858" w:rsidRDefault="00BD7278" w:rsidP="004119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BD7278" w:rsidRPr="00BD7278" w14:paraId="672997E9" w14:textId="77777777" w:rsidTr="00D306C6">
        <w:tc>
          <w:tcPr>
            <w:tcW w:w="3823" w:type="dxa"/>
          </w:tcPr>
          <w:p w14:paraId="3D19726A" w14:textId="77777777" w:rsidR="00BD7278" w:rsidRPr="00BD7278" w:rsidRDefault="00BD7278" w:rsidP="00BD7278">
            <w:pPr>
              <w:ind w:left="-105"/>
              <w:jc w:val="left"/>
              <w:rPr>
                <w:sz w:val="28"/>
                <w:szCs w:val="24"/>
              </w:rPr>
            </w:pPr>
            <w:bookmarkStart w:id="4" w:name="_Hlk162430019"/>
            <w:r w:rsidRPr="00BD7278">
              <w:rPr>
                <w:sz w:val="28"/>
                <w:szCs w:val="24"/>
              </w:rPr>
              <w:t xml:space="preserve">Председатель ТИК, </w:t>
            </w:r>
            <w:proofErr w:type="gramStart"/>
            <w:r w:rsidRPr="00BD7278">
              <w:rPr>
                <w:sz w:val="28"/>
                <w:szCs w:val="24"/>
              </w:rPr>
              <w:t>организующей</w:t>
            </w:r>
            <w:proofErr w:type="gramEnd"/>
            <w:r w:rsidRPr="00BD7278">
              <w:rPr>
                <w:sz w:val="28"/>
                <w:szCs w:val="24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14472D18" w14:textId="77777777" w:rsidR="00BD7278" w:rsidRPr="00BD7278" w:rsidRDefault="00BD7278" w:rsidP="00BD727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0999AA5E" w14:textId="77777777" w:rsidR="00BD7278" w:rsidRPr="00BD7278" w:rsidRDefault="00BD7278" w:rsidP="00BD7278">
            <w:pPr>
              <w:jc w:val="right"/>
              <w:rPr>
                <w:sz w:val="28"/>
                <w:szCs w:val="24"/>
              </w:rPr>
            </w:pPr>
            <w:r w:rsidRPr="00BD7278">
              <w:rPr>
                <w:sz w:val="28"/>
                <w:szCs w:val="24"/>
              </w:rPr>
              <w:t>Ю.В. Ширин</w:t>
            </w:r>
          </w:p>
        </w:tc>
      </w:tr>
      <w:tr w:rsidR="00BD7278" w:rsidRPr="00BD7278" w14:paraId="1376A4D7" w14:textId="77777777" w:rsidTr="00D306C6">
        <w:tc>
          <w:tcPr>
            <w:tcW w:w="3823" w:type="dxa"/>
          </w:tcPr>
          <w:p w14:paraId="41B5B596" w14:textId="77777777" w:rsidR="00BD7278" w:rsidRPr="00BD7278" w:rsidRDefault="00BD7278" w:rsidP="00BD7278">
            <w:pPr>
              <w:ind w:left="-105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73042391" w14:textId="77777777" w:rsidR="00BD7278" w:rsidRPr="00BD7278" w:rsidRDefault="00BD7278" w:rsidP="00BD727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00D556FC" w14:textId="77777777" w:rsidR="00BD7278" w:rsidRPr="00BD7278" w:rsidRDefault="00BD7278" w:rsidP="00BD7278">
            <w:pPr>
              <w:jc w:val="right"/>
              <w:rPr>
                <w:sz w:val="28"/>
                <w:szCs w:val="24"/>
              </w:rPr>
            </w:pPr>
          </w:p>
        </w:tc>
      </w:tr>
      <w:tr w:rsidR="00BD7278" w:rsidRPr="00BD7278" w14:paraId="0257B90D" w14:textId="77777777" w:rsidTr="00D306C6">
        <w:tc>
          <w:tcPr>
            <w:tcW w:w="3823" w:type="dxa"/>
          </w:tcPr>
          <w:p w14:paraId="499E94C9" w14:textId="77777777" w:rsidR="00BD7278" w:rsidRPr="00BD7278" w:rsidRDefault="00BD7278" w:rsidP="00BD7278">
            <w:pPr>
              <w:ind w:left="-105"/>
              <w:jc w:val="left"/>
              <w:rPr>
                <w:sz w:val="28"/>
                <w:szCs w:val="24"/>
              </w:rPr>
            </w:pPr>
            <w:r w:rsidRPr="00BD7278">
              <w:rPr>
                <w:sz w:val="28"/>
                <w:szCs w:val="24"/>
              </w:rPr>
              <w:t xml:space="preserve">Секретарь ТИК, </w:t>
            </w:r>
            <w:proofErr w:type="gramStart"/>
            <w:r w:rsidRPr="00BD7278">
              <w:rPr>
                <w:sz w:val="28"/>
                <w:szCs w:val="24"/>
              </w:rPr>
              <w:t>организующей</w:t>
            </w:r>
            <w:proofErr w:type="gramEnd"/>
            <w:r w:rsidRPr="00BD7278">
              <w:rPr>
                <w:sz w:val="28"/>
                <w:szCs w:val="24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63BECFB3" w14:textId="77777777" w:rsidR="00BD7278" w:rsidRPr="00BD7278" w:rsidRDefault="00BD7278" w:rsidP="00BD727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A33051B" w14:textId="77777777" w:rsidR="00BD7278" w:rsidRPr="00BD7278" w:rsidRDefault="00BD7278" w:rsidP="00BD7278">
            <w:pPr>
              <w:jc w:val="right"/>
              <w:rPr>
                <w:sz w:val="28"/>
                <w:szCs w:val="24"/>
              </w:rPr>
            </w:pPr>
            <w:r w:rsidRPr="00BD7278">
              <w:rPr>
                <w:sz w:val="28"/>
                <w:szCs w:val="24"/>
              </w:rPr>
              <w:t>Н.И. Кравцова</w:t>
            </w:r>
          </w:p>
        </w:tc>
      </w:tr>
      <w:bookmarkEnd w:id="4"/>
    </w:tbl>
    <w:p w14:paraId="1DEB12C0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5E3B0B8B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055858">
          <w:headerReference w:type="default" r:id="rId9"/>
          <w:headerReference w:type="first" r:id="rId10"/>
          <w:pgSz w:w="11906" w:h="16838" w:code="9"/>
          <w:pgMar w:top="851" w:right="850" w:bottom="709" w:left="1701" w:header="567" w:footer="0" w:gutter="0"/>
          <w:pgNumType w:start="1"/>
          <w:cols w:space="708"/>
          <w:titlePg/>
          <w:docGrid w:linePitch="381"/>
        </w:sectPr>
      </w:pPr>
    </w:p>
    <w:p w14:paraId="1A36AB64" w14:textId="77777777" w:rsidR="00A14AB7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5" w:name="_Hlk177390898"/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16BE623E" w14:textId="77777777" w:rsidR="00A6028F" w:rsidRPr="00D95735" w:rsidRDefault="00D649E1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территориальной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избирательной комиссии </w:t>
      </w:r>
    </w:p>
    <w:p w14:paraId="20CBA903" w14:textId="4E37801E" w:rsidR="00D649E1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BD7278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</w:p>
    <w:p w14:paraId="401F8C51" w14:textId="77777777" w:rsidR="006C731A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Омской области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556CA0F" w14:textId="6B333045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BD7278">
        <w:rPr>
          <w:rFonts w:ascii="Times New Roman" w:eastAsia="Times New Roman" w:hAnsi="Times New Roman" w:cs="Times New Roman"/>
          <w:sz w:val="24"/>
          <w:szCs w:val="18"/>
          <w:lang w:eastAsia="ru-RU"/>
        </w:rPr>
        <w:t>14 апреля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411932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BD7278">
        <w:rPr>
          <w:rFonts w:ascii="Times New Roman" w:eastAsia="Times New Roman" w:hAnsi="Times New Roman" w:cs="Times New Roman"/>
          <w:sz w:val="24"/>
          <w:szCs w:val="18"/>
          <w:lang w:eastAsia="ru-RU"/>
        </w:rPr>
        <w:t>47/14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42373AB0" w14:textId="77777777" w:rsidR="00411932" w:rsidRDefault="00411932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500C4" w14:textId="77777777" w:rsidR="00D649E1" w:rsidRPr="00411932" w:rsidRDefault="00D649E1" w:rsidP="00D6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14:paraId="669B434E" w14:textId="2DC38355" w:rsidR="00D649E1" w:rsidRPr="00411932" w:rsidRDefault="00D649E1" w:rsidP="00D64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избранных депутатов Совета </w:t>
      </w:r>
      <w:r w:rsidR="00BD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1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созыва</w:t>
      </w:r>
    </w:p>
    <w:p w14:paraId="6D71FAF3" w14:textId="77777777" w:rsidR="00D649E1" w:rsidRPr="00D649E1" w:rsidRDefault="00D649E1" w:rsidP="00D6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Ind w:w="137" w:type="dxa"/>
        <w:tblLook w:val="04A0" w:firstRow="1" w:lastRow="0" w:firstColumn="1" w:lastColumn="0" w:noHBand="0" w:noVBand="1"/>
      </w:tblPr>
      <w:tblGrid>
        <w:gridCol w:w="560"/>
        <w:gridCol w:w="3097"/>
        <w:gridCol w:w="2963"/>
        <w:gridCol w:w="3049"/>
      </w:tblGrid>
      <w:tr w:rsidR="00411932" w:rsidRPr="00D649E1" w14:paraId="524A9ACD" w14:textId="77777777" w:rsidTr="004076BB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1EE" w14:textId="22459805" w:rsidR="00411932" w:rsidRPr="00411932" w:rsidRDefault="00411932" w:rsidP="003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301" w14:textId="27619198" w:rsidR="00411932" w:rsidRPr="00411932" w:rsidRDefault="00411932" w:rsidP="003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04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1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номер избирательного округа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C3F2" w14:textId="0F5850CF" w:rsidR="00411932" w:rsidRPr="00411932" w:rsidRDefault="00411932" w:rsidP="003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избранного депутата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F8CD" w14:textId="73FECE54" w:rsidR="00411932" w:rsidRPr="00411932" w:rsidRDefault="00411932" w:rsidP="0030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</w:tr>
      <w:tr w:rsidR="003A42AC" w:rsidRPr="00D649E1" w14:paraId="6FC164A0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47D" w14:textId="1FE94B08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8B82" w14:textId="32DCA7F7" w:rsidR="003A42AC" w:rsidRPr="00D649E1" w:rsidRDefault="003A42AC" w:rsidP="00BD7278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Двухмандатный избирательный округ № 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B653" w14:textId="3DB51B8F" w:rsidR="003A42AC" w:rsidRPr="00D649E1" w:rsidRDefault="003A42AC" w:rsidP="00CC5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Слободян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3531" w14:textId="68123562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4FABFA7A" w14:textId="77777777" w:rsidTr="004076BB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194" w14:textId="53F02801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476F" w14:textId="2BAE9362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Двухмандатный избирательный округ № 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4A2A" w14:textId="67EF069A" w:rsidR="003A42AC" w:rsidRPr="00D649E1" w:rsidRDefault="003A42AC" w:rsidP="00CC5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Чебан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Сергеевич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E2C1" w14:textId="764D9D6A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6F10421E" w14:textId="77777777" w:rsidTr="004076BB">
        <w:trPr>
          <w:trHeight w:val="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BAA" w14:textId="3F3B8DBF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F872" w14:textId="7780E28E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Одномандатный избирательный округ № 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1665" w14:textId="57DD30FD" w:rsidR="003A42AC" w:rsidRPr="00D649E1" w:rsidRDefault="003A42AC" w:rsidP="00CC5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Болзин</w:t>
            </w:r>
            <w:proofErr w:type="spellEnd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D72B" w14:textId="3D1DC3C9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52F97595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2A33" w14:textId="6AB9BAFD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CF34" w14:textId="345DEDCE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CE38" w14:textId="5BAD3B17" w:rsidR="003A42AC" w:rsidRPr="00D649E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Якушев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 Леонидович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E307" w14:textId="01E6BAA2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4776495D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7C3" w14:textId="72477D9C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4CF8" w14:textId="24305C75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Двухмандатный избирательный округ № 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7380" w14:textId="1FC0D1C0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Молчанов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Максим Анатольевич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D22F" w14:textId="3AB3D6F0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191F89D9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C70" w14:textId="3BAAB39F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5FB8" w14:textId="44887AB7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F994" w14:textId="433B77E9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Носов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4D2D" w14:textId="1E5E5B4C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1B532768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DC6" w14:textId="1EB9AE9C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385B" w14:textId="79F51A58" w:rsidR="003A42AC" w:rsidRPr="00D649E1" w:rsidRDefault="003A42AC" w:rsidP="00BD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FCAF" w14:textId="5B73F238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A88F" w14:textId="74FC6415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38C93D48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B83" w14:textId="546C53F6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53F1" w14:textId="7A6E1F96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3F5C" w14:textId="0A20409D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Прусская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Мария Аркадьевна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7B19" w14:textId="4BB6928A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634DECD8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D51" w14:textId="5ADDF489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848A" w14:textId="31C4B4A3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5C21" w14:textId="125B7A97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Саимов</w:t>
            </w:r>
            <w:proofErr w:type="spellEnd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Кендерович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2818" w14:textId="604AE027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Омского областного отделения политической партии «КОММУНИСТИЧЕСКАЯ ПАРТИЯ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63F01219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D2B" w14:textId="0FFB0264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FCB5" w14:textId="6E4BDC33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664" w14:textId="5A7AA522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Лисин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 Николаевич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FB5F" w14:textId="39C47837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3A42AC" w:rsidRPr="00D649E1" w14:paraId="643BFDA2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B01" w14:textId="2B9768E8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CCBC" w14:textId="7F27C58A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0F71" w14:textId="2E1DDE9F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Зелинская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3AA7" w14:textId="329F0650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7AC55D77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9FC" w14:textId="6AA0570F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D5CC" w14:textId="6602E678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D75D" w14:textId="4AF2485C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Ирина Яковлевна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E5FA" w14:textId="5C888F7E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0E85BCCD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23C" w14:textId="2438BEEE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5202" w14:textId="553EDA3B" w:rsidR="003A42AC" w:rsidRPr="00D649E1" w:rsidRDefault="003A42AC" w:rsidP="00CC5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Одномандатный избирательный окру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№ 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0B3E" w14:textId="4BCEE004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Паничкина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CC5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0E4E" w14:textId="33FA5170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500D4511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872" w14:textId="30017A31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FA5E" w14:textId="373271AF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B087" w14:textId="5A74D730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D16B8" w14:textId="0B9C6EAC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2AC">
              <w:rPr>
                <w:rFonts w:ascii="Times New Roman" w:hAnsi="Times New Roman" w:cs="Times New Roman"/>
                <w:sz w:val="24"/>
                <w:szCs w:val="24"/>
              </w:rPr>
              <w:t>Оконешниковское местное отделение Всероссийской политической партии «ЕДИНАЯ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2AC" w:rsidRPr="00D649E1" w14:paraId="4D92D9E8" w14:textId="77777777" w:rsidTr="004076BB">
        <w:trPr>
          <w:trHeight w:val="26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D2C" w14:textId="43B97973" w:rsidR="003A42AC" w:rsidRPr="00D649E1" w:rsidRDefault="003A42AC" w:rsidP="00D6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FE57" w14:textId="3926E152" w:rsidR="003A42AC" w:rsidRPr="00D649E1" w:rsidRDefault="003A42AC" w:rsidP="00BD72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7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андатный избирательный округ № 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2505" w14:textId="4F702F31" w:rsidR="003A42AC" w:rsidRPr="00CC54F1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Эглит</w:t>
            </w:r>
            <w:proofErr w:type="spellEnd"/>
            <w:r w:rsidRPr="00CC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4F1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33B7" w14:textId="337486E8" w:rsidR="003A42AC" w:rsidRPr="003A42AC" w:rsidRDefault="003A42AC" w:rsidP="00D64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bookmarkEnd w:id="5"/>
    </w:tbl>
    <w:p w14:paraId="13B4F79C" w14:textId="77777777" w:rsidR="003F4030" w:rsidRPr="00D95735" w:rsidRDefault="003F4030" w:rsidP="00D649E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30" w:rsidRPr="00D95735" w:rsidSect="00170ABB">
      <w:headerReference w:type="even" r:id="rId11"/>
      <w:headerReference w:type="default" r:id="rId12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B90D" w14:textId="77777777" w:rsidR="00D505CE" w:rsidRDefault="00D505CE" w:rsidP="00E63FD0">
      <w:pPr>
        <w:spacing w:after="0" w:line="240" w:lineRule="auto"/>
      </w:pPr>
      <w:r>
        <w:separator/>
      </w:r>
    </w:p>
  </w:endnote>
  <w:endnote w:type="continuationSeparator" w:id="0">
    <w:p w14:paraId="0FE151FD" w14:textId="77777777" w:rsidR="00D505CE" w:rsidRDefault="00D505CE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C7AB" w14:textId="77777777" w:rsidR="00D505CE" w:rsidRDefault="00D505CE" w:rsidP="00E63FD0">
      <w:pPr>
        <w:spacing w:after="0" w:line="240" w:lineRule="auto"/>
      </w:pPr>
      <w:r>
        <w:separator/>
      </w:r>
    </w:p>
  </w:footnote>
  <w:footnote w:type="continuationSeparator" w:id="0">
    <w:p w14:paraId="2F34EA48" w14:textId="77777777" w:rsidR="00D505CE" w:rsidRDefault="00D505CE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D73A2A3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055858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83338CF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F636" w14:textId="77777777" w:rsidR="00900146" w:rsidRPr="007D1177" w:rsidRDefault="00900146" w:rsidP="00900146">
    <w:pPr>
      <w:pStyle w:val="a7"/>
      <w:tabs>
        <w:tab w:val="left" w:pos="830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99D1B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D1CC763" w14:textId="77777777" w:rsidR="00900146" w:rsidRDefault="0090014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175BC81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0CCD6A9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2A3"/>
    <w:rsid w:val="000317BE"/>
    <w:rsid w:val="0003465E"/>
    <w:rsid w:val="00055858"/>
    <w:rsid w:val="000739CC"/>
    <w:rsid w:val="00073CAC"/>
    <w:rsid w:val="00084E81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C468A"/>
    <w:rsid w:val="001C7511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043F7"/>
    <w:rsid w:val="00311755"/>
    <w:rsid w:val="003210EA"/>
    <w:rsid w:val="00371E48"/>
    <w:rsid w:val="00377A01"/>
    <w:rsid w:val="0038134D"/>
    <w:rsid w:val="003A06DB"/>
    <w:rsid w:val="003A0CC1"/>
    <w:rsid w:val="003A42AC"/>
    <w:rsid w:val="003D470B"/>
    <w:rsid w:val="003D4F29"/>
    <w:rsid w:val="003E098D"/>
    <w:rsid w:val="003F02CB"/>
    <w:rsid w:val="003F0DFC"/>
    <w:rsid w:val="003F4030"/>
    <w:rsid w:val="003F5332"/>
    <w:rsid w:val="00406171"/>
    <w:rsid w:val="004076BB"/>
    <w:rsid w:val="00411932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290D"/>
    <w:rsid w:val="004B6AEA"/>
    <w:rsid w:val="004C4171"/>
    <w:rsid w:val="00512F1B"/>
    <w:rsid w:val="00516492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609F"/>
    <w:rsid w:val="006975D9"/>
    <w:rsid w:val="006A1DF3"/>
    <w:rsid w:val="006A2A5C"/>
    <w:rsid w:val="006A7D81"/>
    <w:rsid w:val="006B3F60"/>
    <w:rsid w:val="006C45B7"/>
    <w:rsid w:val="006C731A"/>
    <w:rsid w:val="006E5E95"/>
    <w:rsid w:val="00722E35"/>
    <w:rsid w:val="007247FF"/>
    <w:rsid w:val="00733F25"/>
    <w:rsid w:val="00743ED6"/>
    <w:rsid w:val="00746421"/>
    <w:rsid w:val="00746643"/>
    <w:rsid w:val="007500DD"/>
    <w:rsid w:val="00754791"/>
    <w:rsid w:val="00757492"/>
    <w:rsid w:val="0076347F"/>
    <w:rsid w:val="00776E7C"/>
    <w:rsid w:val="007A0152"/>
    <w:rsid w:val="007A6EBC"/>
    <w:rsid w:val="007B5325"/>
    <w:rsid w:val="007D0627"/>
    <w:rsid w:val="007D6803"/>
    <w:rsid w:val="007E5990"/>
    <w:rsid w:val="007E7CF3"/>
    <w:rsid w:val="007F640F"/>
    <w:rsid w:val="0080302F"/>
    <w:rsid w:val="008318C0"/>
    <w:rsid w:val="00835DB0"/>
    <w:rsid w:val="00846A2D"/>
    <w:rsid w:val="00881CCF"/>
    <w:rsid w:val="00886B0E"/>
    <w:rsid w:val="008A37C9"/>
    <w:rsid w:val="008C242C"/>
    <w:rsid w:val="008D7665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A59E9"/>
    <w:rsid w:val="00A01FB3"/>
    <w:rsid w:val="00A14AB7"/>
    <w:rsid w:val="00A6028F"/>
    <w:rsid w:val="00A66A7A"/>
    <w:rsid w:val="00A71C1B"/>
    <w:rsid w:val="00AD3454"/>
    <w:rsid w:val="00AE0BDE"/>
    <w:rsid w:val="00B00AAB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7278"/>
    <w:rsid w:val="00BF1B12"/>
    <w:rsid w:val="00C12AAB"/>
    <w:rsid w:val="00C13D1B"/>
    <w:rsid w:val="00C17F61"/>
    <w:rsid w:val="00C305B5"/>
    <w:rsid w:val="00C344AD"/>
    <w:rsid w:val="00C42DD5"/>
    <w:rsid w:val="00C43BC8"/>
    <w:rsid w:val="00C451BF"/>
    <w:rsid w:val="00C62252"/>
    <w:rsid w:val="00C73199"/>
    <w:rsid w:val="00C7592E"/>
    <w:rsid w:val="00C85769"/>
    <w:rsid w:val="00CB351F"/>
    <w:rsid w:val="00CB3947"/>
    <w:rsid w:val="00CC497E"/>
    <w:rsid w:val="00CC54F1"/>
    <w:rsid w:val="00D16762"/>
    <w:rsid w:val="00D222A6"/>
    <w:rsid w:val="00D32779"/>
    <w:rsid w:val="00D505CE"/>
    <w:rsid w:val="00D52743"/>
    <w:rsid w:val="00D5329F"/>
    <w:rsid w:val="00D62436"/>
    <w:rsid w:val="00D649E1"/>
    <w:rsid w:val="00D842B5"/>
    <w:rsid w:val="00D95735"/>
    <w:rsid w:val="00DA61DD"/>
    <w:rsid w:val="00DB061F"/>
    <w:rsid w:val="00DB088B"/>
    <w:rsid w:val="00DC10CD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C1735"/>
    <w:rsid w:val="00EC1E05"/>
    <w:rsid w:val="00EC3B59"/>
    <w:rsid w:val="00EF409E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B6895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F0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BD72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BD727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C5FA-BE88-44E1-A36B-18EC0EDD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2025-04-15T02:55:00Z</cp:lastPrinted>
  <dcterms:created xsi:type="dcterms:W3CDTF">2025-04-15T03:08:00Z</dcterms:created>
  <dcterms:modified xsi:type="dcterms:W3CDTF">2025-04-15T03:08:00Z</dcterms:modified>
</cp:coreProperties>
</file>