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C4B" w:rsidRDefault="001A0FFE" w:rsidP="00607CC5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Календарь овощевода. Июль</w:t>
      </w:r>
    </w:p>
    <w:p w:rsidR="001A0FFE" w:rsidRPr="0024161E" w:rsidRDefault="001A0FFE" w:rsidP="00607CC5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240.75pt">
            <v:imagedata r:id="rId5" o:title="календарь 1"/>
          </v:shape>
        </w:pict>
      </w:r>
      <w:bookmarkEnd w:id="0"/>
    </w:p>
    <w:p w:rsidR="00E21FE4" w:rsidRPr="0024161E" w:rsidRDefault="00E21FE4" w:rsidP="00E21F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61E">
        <w:rPr>
          <w:rFonts w:ascii="Times New Roman" w:hAnsi="Times New Roman" w:cs="Times New Roman"/>
          <w:sz w:val="28"/>
          <w:szCs w:val="28"/>
        </w:rPr>
        <w:t>В эту пору из-за летней жары приходится много работать в теплицах. Чтобы растения в них не перегревались, проводят вентиляцию, более частые поливы.</w:t>
      </w:r>
      <w:r w:rsidR="003025E8" w:rsidRPr="0024161E">
        <w:rPr>
          <w:rFonts w:ascii="Times New Roman" w:hAnsi="Times New Roman" w:cs="Times New Roman"/>
          <w:sz w:val="28"/>
          <w:szCs w:val="28"/>
        </w:rPr>
        <w:t xml:space="preserve"> Полив осуществлять, избегая попадания воды на листья, чтобы избежать развития фитофторы.</w:t>
      </w:r>
      <w:r w:rsidRPr="0024161E">
        <w:rPr>
          <w:rFonts w:ascii="Times New Roman" w:hAnsi="Times New Roman" w:cs="Times New Roman"/>
          <w:sz w:val="28"/>
          <w:szCs w:val="28"/>
        </w:rPr>
        <w:t xml:space="preserve"> В остекленных теплицах продолжают высевать культуры второго оборота. Под посадку новых растений тщательно готовят почву в парниках, а если нужно, то и заменяют ее. </w:t>
      </w:r>
    </w:p>
    <w:p w:rsidR="00E21FE4" w:rsidRPr="0024161E" w:rsidRDefault="003025E8" w:rsidP="009D4E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61E">
        <w:rPr>
          <w:rFonts w:ascii="Times New Roman" w:hAnsi="Times New Roman" w:cs="Times New Roman"/>
          <w:sz w:val="28"/>
          <w:szCs w:val="28"/>
        </w:rPr>
        <w:t xml:space="preserve">В </w:t>
      </w:r>
      <w:r w:rsidR="009D4E8E" w:rsidRPr="0024161E">
        <w:rPr>
          <w:rFonts w:ascii="Times New Roman" w:hAnsi="Times New Roman" w:cs="Times New Roman"/>
          <w:sz w:val="28"/>
          <w:szCs w:val="28"/>
        </w:rPr>
        <w:t>открытом грунте</w:t>
      </w:r>
      <w:r w:rsidRPr="0024161E">
        <w:rPr>
          <w:rFonts w:ascii="Times New Roman" w:hAnsi="Times New Roman" w:cs="Times New Roman"/>
          <w:sz w:val="28"/>
          <w:szCs w:val="28"/>
        </w:rPr>
        <w:t xml:space="preserve"> продолжают борьбу с сорняками, чтобы они не забирали питательные вещества у культурных растений. </w:t>
      </w:r>
      <w:r w:rsidR="009D4E8E" w:rsidRPr="0024161E">
        <w:rPr>
          <w:rFonts w:ascii="Times New Roman" w:hAnsi="Times New Roman" w:cs="Times New Roman"/>
          <w:sz w:val="28"/>
          <w:szCs w:val="28"/>
        </w:rPr>
        <w:t>Р</w:t>
      </w:r>
      <w:r w:rsidRPr="0024161E">
        <w:rPr>
          <w:rFonts w:ascii="Times New Roman" w:hAnsi="Times New Roman" w:cs="Times New Roman"/>
          <w:sz w:val="28"/>
          <w:szCs w:val="28"/>
        </w:rPr>
        <w:t>ыхл</w:t>
      </w:r>
      <w:r w:rsidR="009D4E8E" w:rsidRPr="0024161E">
        <w:rPr>
          <w:rFonts w:ascii="Times New Roman" w:hAnsi="Times New Roman" w:cs="Times New Roman"/>
          <w:sz w:val="28"/>
          <w:szCs w:val="28"/>
        </w:rPr>
        <w:t>ят</w:t>
      </w:r>
      <w:r w:rsidRPr="0024161E">
        <w:rPr>
          <w:rFonts w:ascii="Times New Roman" w:hAnsi="Times New Roman" w:cs="Times New Roman"/>
          <w:sz w:val="28"/>
          <w:szCs w:val="28"/>
        </w:rPr>
        <w:t xml:space="preserve"> почв</w:t>
      </w:r>
      <w:r w:rsidR="009D4E8E" w:rsidRPr="0024161E">
        <w:rPr>
          <w:rFonts w:ascii="Times New Roman" w:hAnsi="Times New Roman" w:cs="Times New Roman"/>
          <w:sz w:val="28"/>
          <w:szCs w:val="28"/>
        </w:rPr>
        <w:t>у</w:t>
      </w:r>
      <w:r w:rsidRPr="0024161E">
        <w:rPr>
          <w:rFonts w:ascii="Times New Roman" w:hAnsi="Times New Roman" w:cs="Times New Roman"/>
          <w:sz w:val="28"/>
          <w:szCs w:val="28"/>
        </w:rPr>
        <w:t xml:space="preserve"> вокруг растений</w:t>
      </w:r>
      <w:r w:rsidR="009D4E8E" w:rsidRPr="0024161E">
        <w:rPr>
          <w:rFonts w:ascii="Times New Roman" w:hAnsi="Times New Roman" w:cs="Times New Roman"/>
          <w:sz w:val="28"/>
          <w:szCs w:val="28"/>
        </w:rPr>
        <w:t xml:space="preserve"> после проведения полива или дождя</w:t>
      </w:r>
      <w:r w:rsidRPr="0024161E">
        <w:rPr>
          <w:rFonts w:ascii="Times New Roman" w:hAnsi="Times New Roman" w:cs="Times New Roman"/>
          <w:sz w:val="28"/>
          <w:szCs w:val="28"/>
        </w:rPr>
        <w:t>, чтобы обеспечить доступ воздуха</w:t>
      </w:r>
      <w:r w:rsidR="009D4E8E" w:rsidRPr="0024161E">
        <w:rPr>
          <w:rFonts w:ascii="Times New Roman" w:hAnsi="Times New Roman" w:cs="Times New Roman"/>
          <w:sz w:val="28"/>
          <w:szCs w:val="28"/>
        </w:rPr>
        <w:t xml:space="preserve"> к корням</w:t>
      </w:r>
      <w:r w:rsidRPr="0024161E">
        <w:rPr>
          <w:rFonts w:ascii="Times New Roman" w:hAnsi="Times New Roman" w:cs="Times New Roman"/>
          <w:sz w:val="28"/>
          <w:szCs w:val="28"/>
        </w:rPr>
        <w:t xml:space="preserve">. </w:t>
      </w:r>
      <w:r w:rsidR="009D4E8E" w:rsidRPr="0024161E">
        <w:rPr>
          <w:rFonts w:ascii="Times New Roman" w:hAnsi="Times New Roman" w:cs="Times New Roman"/>
          <w:sz w:val="28"/>
          <w:szCs w:val="28"/>
        </w:rPr>
        <w:t xml:space="preserve">Вносят удобрения в соответствии с потребностями каждой культуры. Проводят осмотр растений на наличие признаков заболеваний и вредителей, при необходимости применяют средства защиты. Проводят </w:t>
      </w:r>
      <w:proofErr w:type="spellStart"/>
      <w:r w:rsidR="009D4E8E" w:rsidRPr="0024161E">
        <w:rPr>
          <w:rFonts w:ascii="Times New Roman" w:hAnsi="Times New Roman" w:cs="Times New Roman"/>
          <w:sz w:val="28"/>
          <w:szCs w:val="28"/>
        </w:rPr>
        <w:t>прищипывание</w:t>
      </w:r>
      <w:proofErr w:type="spellEnd"/>
      <w:r w:rsidR="009D4E8E" w:rsidRPr="0024161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D4E8E" w:rsidRPr="0024161E">
        <w:rPr>
          <w:rFonts w:ascii="Times New Roman" w:hAnsi="Times New Roman" w:cs="Times New Roman"/>
          <w:sz w:val="28"/>
          <w:szCs w:val="28"/>
        </w:rPr>
        <w:t>пасынкование</w:t>
      </w:r>
      <w:proofErr w:type="spellEnd"/>
      <w:r w:rsidR="009D4E8E" w:rsidRPr="0024161E">
        <w:rPr>
          <w:rFonts w:ascii="Times New Roman" w:hAnsi="Times New Roman" w:cs="Times New Roman"/>
          <w:sz w:val="28"/>
          <w:szCs w:val="28"/>
        </w:rPr>
        <w:t xml:space="preserve">. Также </w:t>
      </w:r>
      <w:r w:rsidR="00E21FE4" w:rsidRPr="0024161E">
        <w:rPr>
          <w:rFonts w:ascii="Times New Roman" w:hAnsi="Times New Roman" w:cs="Times New Roman"/>
          <w:sz w:val="28"/>
          <w:szCs w:val="28"/>
        </w:rPr>
        <w:t>в это время убирают урожай огурца, кабачка, патиссона, ранней и цветной капусты, бобовых, кочанного салата и других культур, стараясь по возможности не переращивать их.</w:t>
      </w:r>
    </w:p>
    <w:p w:rsidR="0024161E" w:rsidRPr="0024161E" w:rsidRDefault="0024161E" w:rsidP="0024161E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4161E">
        <w:rPr>
          <w:sz w:val="28"/>
          <w:szCs w:val="28"/>
        </w:rPr>
        <w:t xml:space="preserve">Для получения </w:t>
      </w:r>
      <w:r>
        <w:rPr>
          <w:sz w:val="28"/>
          <w:szCs w:val="28"/>
        </w:rPr>
        <w:t>консультации</w:t>
      </w:r>
      <w:r w:rsidRPr="0024161E">
        <w:rPr>
          <w:sz w:val="28"/>
          <w:szCs w:val="28"/>
        </w:rPr>
        <w:t xml:space="preserve"> можно обратиться в филиал ФГБУ «Россельхозцентр» по адресу: 644083 г. Омск, ул. </w:t>
      </w:r>
      <w:proofErr w:type="spellStart"/>
      <w:r w:rsidRPr="0024161E">
        <w:rPr>
          <w:sz w:val="28"/>
          <w:szCs w:val="28"/>
        </w:rPr>
        <w:t>Комунальная</w:t>
      </w:r>
      <w:proofErr w:type="spellEnd"/>
      <w:r w:rsidRPr="0024161E">
        <w:rPr>
          <w:sz w:val="28"/>
          <w:szCs w:val="28"/>
        </w:rPr>
        <w:t>, 4/1, а также по телефону(3812) 66-34-99.</w:t>
      </w:r>
    </w:p>
    <w:p w:rsidR="0024161E" w:rsidRDefault="0024161E" w:rsidP="009D4E8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24161E" w:rsidSect="00302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7C4B"/>
    <w:rsid w:val="001A0FFE"/>
    <w:rsid w:val="0024161E"/>
    <w:rsid w:val="003025E8"/>
    <w:rsid w:val="00302877"/>
    <w:rsid w:val="00607CC5"/>
    <w:rsid w:val="009D4E8E"/>
    <w:rsid w:val="00AE7C4B"/>
    <w:rsid w:val="00E21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Rsc55</dc:creator>
  <cp:keywords/>
  <dc:description/>
  <cp:lastModifiedBy>Image&amp;Matros ®</cp:lastModifiedBy>
  <cp:revision>7</cp:revision>
  <cp:lastPrinted>2025-06-26T06:32:00Z</cp:lastPrinted>
  <dcterms:created xsi:type="dcterms:W3CDTF">2025-06-25T04:36:00Z</dcterms:created>
  <dcterms:modified xsi:type="dcterms:W3CDTF">2025-07-02T06:29:00Z</dcterms:modified>
</cp:coreProperties>
</file>