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8D" w:rsidRDefault="00912395" w:rsidP="00912395">
      <w:pPr>
        <w:ind w:firstLine="720"/>
        <w:jc w:val="center"/>
        <w:rPr>
          <w:sz w:val="28"/>
        </w:rPr>
      </w:pPr>
      <w:r>
        <w:rPr>
          <w:sz w:val="28"/>
        </w:rPr>
        <w:t>Информация для многодетных семей!</w:t>
      </w:r>
    </w:p>
    <w:p w:rsidR="002A138D" w:rsidRDefault="002A138D">
      <w:pPr>
        <w:jc w:val="center"/>
        <w:rPr>
          <w:sz w:val="28"/>
        </w:rPr>
      </w:pPr>
    </w:p>
    <w:p w:rsidR="009B6937" w:rsidRDefault="009B6937" w:rsidP="009B6937">
      <w:pPr>
        <w:ind w:firstLine="708"/>
        <w:jc w:val="both"/>
        <w:rPr>
          <w:sz w:val="28"/>
          <w:szCs w:val="28"/>
        </w:rPr>
      </w:pPr>
      <w:r w:rsidRPr="00A93860">
        <w:rPr>
          <w:sz w:val="28"/>
          <w:szCs w:val="28"/>
        </w:rPr>
        <w:t xml:space="preserve">В соответствии с </w:t>
      </w:r>
      <w:r w:rsidRPr="000064B3">
        <w:rPr>
          <w:sz w:val="28"/>
          <w:szCs w:val="28"/>
        </w:rPr>
        <w:t>Положением о порядке предоставления многодетным семьям социальных выплат для строительства индивидуальных жилых домов</w:t>
      </w:r>
      <w:r>
        <w:rPr>
          <w:sz w:val="28"/>
          <w:szCs w:val="28"/>
        </w:rPr>
        <w:t>, утвержденным</w:t>
      </w:r>
      <w:r w:rsidRPr="000064B3">
        <w:rPr>
          <w:sz w:val="28"/>
          <w:szCs w:val="28"/>
        </w:rPr>
        <w:t xml:space="preserve"> </w:t>
      </w:r>
      <w:r w:rsidRPr="00A93860">
        <w:rPr>
          <w:sz w:val="28"/>
          <w:szCs w:val="28"/>
        </w:rPr>
        <w:t>Указом Губернатора Омской области от 08.</w:t>
      </w:r>
      <w:r>
        <w:rPr>
          <w:sz w:val="28"/>
          <w:szCs w:val="28"/>
        </w:rPr>
        <w:t>12</w:t>
      </w:r>
      <w:r w:rsidRPr="00A9386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A9386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A93860">
        <w:rPr>
          <w:sz w:val="28"/>
          <w:szCs w:val="28"/>
        </w:rPr>
        <w:t xml:space="preserve">95 </w:t>
      </w:r>
      <w:r>
        <w:rPr>
          <w:sz w:val="28"/>
          <w:szCs w:val="28"/>
        </w:rPr>
        <w:t xml:space="preserve">                    </w:t>
      </w:r>
      <w:r w:rsidRPr="00A9386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Положение</w:t>
      </w:r>
      <w:r w:rsidRPr="00A9386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A93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строительства Омской области                       (далее – Минстрой Омской области) предоставляет </w:t>
      </w:r>
      <w:r w:rsidRPr="008221F5">
        <w:rPr>
          <w:sz w:val="28"/>
          <w:szCs w:val="28"/>
        </w:rPr>
        <w:t>социальны</w:t>
      </w:r>
      <w:r>
        <w:rPr>
          <w:sz w:val="28"/>
          <w:szCs w:val="28"/>
        </w:rPr>
        <w:t>е</w:t>
      </w:r>
      <w:r w:rsidRPr="008221F5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8221F5">
        <w:rPr>
          <w:sz w:val="28"/>
          <w:szCs w:val="28"/>
        </w:rPr>
        <w:t xml:space="preserve"> для строительства индивидуальных жилых домов (далее </w:t>
      </w:r>
      <w:r>
        <w:rPr>
          <w:sz w:val="28"/>
          <w:szCs w:val="28"/>
        </w:rPr>
        <w:t>–</w:t>
      </w:r>
      <w:r w:rsidRPr="008221F5">
        <w:rPr>
          <w:sz w:val="28"/>
          <w:szCs w:val="28"/>
        </w:rPr>
        <w:t xml:space="preserve"> социальные выплаты) </w:t>
      </w:r>
      <w:r>
        <w:rPr>
          <w:sz w:val="28"/>
          <w:szCs w:val="28"/>
        </w:rPr>
        <w:t xml:space="preserve">           </w:t>
      </w:r>
      <w:r w:rsidRPr="008221F5">
        <w:rPr>
          <w:sz w:val="28"/>
          <w:szCs w:val="28"/>
        </w:rPr>
        <w:t>в качестве меры социальной поддержки многодетным семьям в целях улучшения их жилищных условий</w:t>
      </w:r>
      <w:r>
        <w:rPr>
          <w:sz w:val="28"/>
          <w:szCs w:val="28"/>
        </w:rPr>
        <w:t>,</w:t>
      </w:r>
      <w:r w:rsidRPr="00822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8221F5">
        <w:rPr>
          <w:sz w:val="28"/>
          <w:szCs w:val="28"/>
        </w:rPr>
        <w:t xml:space="preserve">ведет сводный список многодетных семей, имеющих право на получение социальной выплаты </w:t>
      </w:r>
      <w:r>
        <w:rPr>
          <w:sz w:val="28"/>
          <w:szCs w:val="28"/>
        </w:rPr>
        <w:t xml:space="preserve">                    </w:t>
      </w:r>
      <w:r w:rsidRPr="008221F5">
        <w:rPr>
          <w:sz w:val="28"/>
          <w:szCs w:val="28"/>
        </w:rPr>
        <w:t xml:space="preserve">(далее </w:t>
      </w:r>
      <w:r w:rsidRPr="00A93860">
        <w:rPr>
          <w:sz w:val="28"/>
          <w:szCs w:val="28"/>
        </w:rPr>
        <w:t>–</w:t>
      </w:r>
      <w:r w:rsidRPr="008221F5">
        <w:rPr>
          <w:sz w:val="28"/>
          <w:szCs w:val="28"/>
        </w:rPr>
        <w:t xml:space="preserve"> Сводный список)</w:t>
      </w:r>
      <w:r>
        <w:rPr>
          <w:sz w:val="28"/>
          <w:szCs w:val="28"/>
        </w:rPr>
        <w:t xml:space="preserve">. 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Социальная выплата может быть направлена на строительство (достройку жилого дома, строительство которого не завершено) индивидуального жилого дома (далее </w:t>
      </w:r>
      <w:r w:rsidRPr="00A93860">
        <w:rPr>
          <w:sz w:val="28"/>
          <w:szCs w:val="28"/>
        </w:rPr>
        <w:t>–</w:t>
      </w:r>
      <w:r w:rsidRPr="009B6937">
        <w:rPr>
          <w:sz w:val="28"/>
          <w:szCs w:val="28"/>
        </w:rPr>
        <w:t xml:space="preserve"> строительство индивидуального жилого дома) на территории Омской области.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Право на получение социальной </w:t>
      </w:r>
      <w:r w:rsidR="00C53EC1">
        <w:rPr>
          <w:sz w:val="28"/>
          <w:szCs w:val="28"/>
        </w:rPr>
        <w:t xml:space="preserve">выплаты </w:t>
      </w:r>
      <w:r w:rsidRPr="009B6937">
        <w:rPr>
          <w:sz w:val="28"/>
          <w:szCs w:val="28"/>
        </w:rPr>
        <w:t>имеют проживающие на территории Омской области многодетные семьи: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- имеющие в своем составе трех и более несовершеннолетних детей </w:t>
      </w:r>
      <w:r>
        <w:rPr>
          <w:sz w:val="28"/>
          <w:szCs w:val="28"/>
        </w:rPr>
        <w:t xml:space="preserve">          </w:t>
      </w:r>
      <w:r w:rsidRPr="009B6937">
        <w:rPr>
          <w:sz w:val="28"/>
          <w:szCs w:val="28"/>
        </w:rPr>
        <w:t>и (или) детей в возрасте до 23 лет, обучающихся в образовательных организациях по очной форме обучения, в которых один из супругов является работником организации бюджетной сферы, финансируемой за счет средств областного или местного бюджетов, работником органа государственной власти Омской области, органа местного самоуправления Омской области;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- состоящие в соответствии с законодательством на учете граждан </w:t>
      </w:r>
      <w:r>
        <w:rPr>
          <w:sz w:val="28"/>
          <w:szCs w:val="28"/>
        </w:rPr>
        <w:t xml:space="preserve">           </w:t>
      </w:r>
      <w:r w:rsidRPr="009B6937">
        <w:rPr>
          <w:sz w:val="28"/>
          <w:szCs w:val="28"/>
        </w:rPr>
        <w:t>в качестве нуждающихся в жилых помещениях, предоставляемых по договорам социального найма</w:t>
      </w:r>
      <w:r w:rsidR="006C24B2">
        <w:rPr>
          <w:sz w:val="28"/>
          <w:szCs w:val="28"/>
        </w:rPr>
        <w:t xml:space="preserve"> (далее – учет)</w:t>
      </w:r>
      <w:r w:rsidRPr="009B6937">
        <w:rPr>
          <w:sz w:val="28"/>
          <w:szCs w:val="28"/>
        </w:rPr>
        <w:t>;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>- имеющие в собственности (аренде) земельный участок для индивидуального жилищного строительства на территории Омской области.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Предоставление социальных выплат осуществляется в пределах средств областного бюджета, предусмотренных Минстрою Омской области </w:t>
      </w:r>
      <w:r>
        <w:rPr>
          <w:sz w:val="28"/>
          <w:szCs w:val="28"/>
        </w:rPr>
        <w:t xml:space="preserve">                  </w:t>
      </w:r>
      <w:r w:rsidRPr="009B6937">
        <w:rPr>
          <w:sz w:val="28"/>
          <w:szCs w:val="28"/>
        </w:rPr>
        <w:t xml:space="preserve">на указанные цели Законом об областном бюджете на соответствующий финансовый год и на плановый период. </w:t>
      </w:r>
    </w:p>
    <w:p w:rsidR="00E66F04" w:rsidRDefault="009B6937" w:rsidP="0075029B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Размер социальной выплаты составляет 50 % расчетной стоимости строительства индивидуального жилого дома, определяемой как произведение минимальной площади жилого помещения с учетом численного состава многодетной семьи и </w:t>
      </w:r>
      <w:hyperlink r:id="rId6" w:history="1">
        <w:r w:rsidRPr="00E66F04">
          <w:rPr>
            <w:rStyle w:val="ad"/>
            <w:color w:val="auto"/>
            <w:sz w:val="28"/>
            <w:szCs w:val="28"/>
            <w:u w:val="none"/>
          </w:rPr>
          <w:t>средней рыночной стоимости</w:t>
        </w:r>
      </w:hyperlink>
      <w:r w:rsidRPr="009B6937">
        <w:rPr>
          <w:sz w:val="28"/>
          <w:szCs w:val="28"/>
        </w:rPr>
        <w:t xml:space="preserve"> 1 кв. м жилья по Омской области, утверждаемой Минстроем Росси</w:t>
      </w:r>
      <w:r w:rsidR="0075029B">
        <w:rPr>
          <w:sz w:val="28"/>
          <w:szCs w:val="28"/>
        </w:rPr>
        <w:t xml:space="preserve">и, </w:t>
      </w:r>
      <w:r w:rsidR="0075029B" w:rsidRPr="0075029B">
        <w:rPr>
          <w:sz w:val="28"/>
          <w:szCs w:val="28"/>
        </w:rPr>
        <w:t xml:space="preserve">на дату утверждения списка многодетных семей </w:t>
      </w:r>
      <w:r w:rsidR="0075029B">
        <w:rPr>
          <w:sz w:val="28"/>
          <w:szCs w:val="28"/>
        </w:rPr>
        <w:t xml:space="preserve">– </w:t>
      </w:r>
      <w:r w:rsidR="0075029B" w:rsidRPr="0075029B">
        <w:rPr>
          <w:sz w:val="28"/>
          <w:szCs w:val="28"/>
        </w:rPr>
        <w:t xml:space="preserve"> получателей социальных выплат в текущем финансовом году (далее </w:t>
      </w:r>
      <w:r w:rsidR="0075029B">
        <w:rPr>
          <w:sz w:val="28"/>
          <w:szCs w:val="28"/>
        </w:rPr>
        <w:t xml:space="preserve">– </w:t>
      </w:r>
      <w:r w:rsidR="0075029B" w:rsidRPr="0075029B">
        <w:rPr>
          <w:sz w:val="28"/>
          <w:szCs w:val="28"/>
        </w:rPr>
        <w:t xml:space="preserve"> список получателей).</w:t>
      </w:r>
    </w:p>
    <w:p w:rsidR="009B6937" w:rsidRPr="009B6937" w:rsidRDefault="00E66F04" w:rsidP="00E66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823AA8"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размер социальной выплаты многодетной семье составом семьи                     5 человек </w:t>
      </w:r>
      <w:r w:rsidRPr="009B6937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9B693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B6937">
        <w:rPr>
          <w:sz w:val="28"/>
          <w:szCs w:val="28"/>
        </w:rPr>
        <w:t xml:space="preserve"> кв</w:t>
      </w:r>
      <w:r>
        <w:rPr>
          <w:sz w:val="28"/>
          <w:szCs w:val="28"/>
        </w:rPr>
        <w:t>артале текущего</w:t>
      </w:r>
      <w:r w:rsidRPr="009B6937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составляет 4,5 млн. рублей</w:t>
      </w:r>
      <w:r w:rsidR="009B6937" w:rsidRPr="009B6937">
        <w:rPr>
          <w:sz w:val="28"/>
          <w:szCs w:val="28"/>
        </w:rPr>
        <w:t>.</w:t>
      </w:r>
    </w:p>
    <w:p w:rsidR="0075029B" w:rsidRDefault="0075029B" w:rsidP="00BD4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5029B">
        <w:rPr>
          <w:sz w:val="28"/>
          <w:szCs w:val="28"/>
        </w:rPr>
        <w:t>писок получателей</w:t>
      </w:r>
      <w:r>
        <w:rPr>
          <w:sz w:val="28"/>
          <w:szCs w:val="28"/>
        </w:rPr>
        <w:t xml:space="preserve"> формируется Минстроем Омской области </w:t>
      </w:r>
      <w:r w:rsidR="000F515C" w:rsidRPr="009B6937">
        <w:rPr>
          <w:sz w:val="28"/>
          <w:szCs w:val="28"/>
        </w:rPr>
        <w:t xml:space="preserve">исходя </w:t>
      </w:r>
      <w:r w:rsidR="000F515C">
        <w:rPr>
          <w:sz w:val="28"/>
          <w:szCs w:val="28"/>
        </w:rPr>
        <w:t xml:space="preserve">                 </w:t>
      </w:r>
      <w:r w:rsidR="000F515C" w:rsidRPr="009B6937">
        <w:rPr>
          <w:sz w:val="28"/>
          <w:szCs w:val="28"/>
        </w:rPr>
        <w:t xml:space="preserve">из объема выделенных средств областного бюджета </w:t>
      </w:r>
      <w:r w:rsidR="000F515C" w:rsidRPr="0075029B">
        <w:rPr>
          <w:sz w:val="28"/>
          <w:szCs w:val="28"/>
        </w:rPr>
        <w:t>в текущем финансовом году</w:t>
      </w:r>
      <w:r w:rsidR="000F515C" w:rsidRPr="009B6937">
        <w:rPr>
          <w:sz w:val="28"/>
          <w:szCs w:val="28"/>
        </w:rPr>
        <w:t xml:space="preserve"> и очередности в Сводном списке</w:t>
      </w:r>
      <w:r w:rsidR="00BD4FCF">
        <w:rPr>
          <w:sz w:val="28"/>
          <w:szCs w:val="28"/>
        </w:rPr>
        <w:t>.</w:t>
      </w:r>
    </w:p>
    <w:p w:rsidR="00BD4FCF" w:rsidRDefault="00BD4FCF" w:rsidP="00BD4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9B6937">
        <w:rPr>
          <w:sz w:val="28"/>
          <w:szCs w:val="28"/>
        </w:rPr>
        <w:t xml:space="preserve">ля включения в список получателей многодетным семьям, состоящим </w:t>
      </w:r>
      <w:r>
        <w:rPr>
          <w:sz w:val="28"/>
          <w:szCs w:val="28"/>
        </w:rPr>
        <w:t xml:space="preserve">               </w:t>
      </w:r>
      <w:r w:rsidRPr="009B6937">
        <w:rPr>
          <w:sz w:val="28"/>
          <w:szCs w:val="28"/>
        </w:rPr>
        <w:t xml:space="preserve">в Сводном списке, необходимо </w:t>
      </w:r>
      <w:r>
        <w:rPr>
          <w:sz w:val="28"/>
          <w:szCs w:val="28"/>
        </w:rPr>
        <w:t>подтвердить</w:t>
      </w:r>
      <w:r w:rsidRPr="009B6937">
        <w:rPr>
          <w:sz w:val="28"/>
          <w:szCs w:val="28"/>
        </w:rPr>
        <w:t xml:space="preserve"> право на получение социальной выплаты </w:t>
      </w:r>
      <w:r>
        <w:rPr>
          <w:sz w:val="28"/>
          <w:szCs w:val="28"/>
        </w:rPr>
        <w:t xml:space="preserve">на дату включения </w:t>
      </w:r>
      <w:r w:rsidRPr="009B6937">
        <w:rPr>
          <w:sz w:val="28"/>
          <w:szCs w:val="28"/>
        </w:rPr>
        <w:t>в список получателей</w:t>
      </w:r>
      <w:r>
        <w:rPr>
          <w:sz w:val="28"/>
          <w:szCs w:val="28"/>
        </w:rPr>
        <w:t>.</w:t>
      </w:r>
    </w:p>
    <w:p w:rsidR="00F9478D" w:rsidRDefault="00405F82" w:rsidP="009B6937">
      <w:pPr>
        <w:ind w:firstLine="709"/>
        <w:jc w:val="both"/>
        <w:rPr>
          <w:sz w:val="28"/>
          <w:szCs w:val="28"/>
        </w:rPr>
      </w:pPr>
      <w:r w:rsidRPr="00405F82">
        <w:rPr>
          <w:sz w:val="28"/>
          <w:szCs w:val="28"/>
        </w:rPr>
        <w:t xml:space="preserve">Право многодетной семьи на получение социальной выплаты удостоверяется </w:t>
      </w:r>
      <w:r w:rsidR="0075029B">
        <w:rPr>
          <w:sz w:val="28"/>
          <w:szCs w:val="28"/>
        </w:rPr>
        <w:t>с</w:t>
      </w:r>
      <w:r w:rsidRPr="00405F82">
        <w:rPr>
          <w:sz w:val="28"/>
          <w:szCs w:val="28"/>
        </w:rPr>
        <w:t>видетельством</w:t>
      </w:r>
      <w:r w:rsidR="0075029B">
        <w:rPr>
          <w:sz w:val="28"/>
          <w:szCs w:val="28"/>
        </w:rPr>
        <w:t xml:space="preserve"> о предоставлении многодетной семье социальной выплаты (далее – свидетельство)</w:t>
      </w:r>
      <w:r w:rsidRPr="00405F82">
        <w:rPr>
          <w:sz w:val="28"/>
          <w:szCs w:val="28"/>
        </w:rPr>
        <w:t>, которое оформляется Минстроем Омской области на основании списка получателей.</w:t>
      </w:r>
    </w:p>
    <w:p w:rsidR="0075029B" w:rsidRPr="00405F82" w:rsidRDefault="0075029B" w:rsidP="0075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6937">
        <w:rPr>
          <w:sz w:val="28"/>
          <w:szCs w:val="28"/>
        </w:rPr>
        <w:t xml:space="preserve">рок действия свидетельства </w:t>
      </w:r>
      <w:r>
        <w:rPr>
          <w:sz w:val="28"/>
          <w:szCs w:val="28"/>
        </w:rPr>
        <w:t>составляет</w:t>
      </w:r>
      <w:r w:rsidRPr="009B6937">
        <w:rPr>
          <w:sz w:val="28"/>
          <w:szCs w:val="28"/>
        </w:rPr>
        <w:t xml:space="preserve"> 2 года с даты его выдачи.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>Многодетная семья заключает договор строительного подряда, направленный на строительство индивидуального жилого дома (далее – договор подряда), с юридическим лицом, не находящимся в процессе ликвидации, в отношении которого не введена процедура банкротства, индивидуальным предпринимателем.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Средства </w:t>
      </w:r>
      <w:r w:rsidR="00405F82">
        <w:rPr>
          <w:sz w:val="28"/>
          <w:szCs w:val="28"/>
        </w:rPr>
        <w:t xml:space="preserve">социальной </w:t>
      </w:r>
      <w:r w:rsidRPr="009B6937">
        <w:rPr>
          <w:sz w:val="28"/>
          <w:szCs w:val="28"/>
        </w:rPr>
        <w:t xml:space="preserve">выплаты перечисляются подрядчику </w:t>
      </w:r>
      <w:r w:rsidR="00405F82">
        <w:rPr>
          <w:sz w:val="28"/>
          <w:szCs w:val="28"/>
        </w:rPr>
        <w:t>единовременно</w:t>
      </w:r>
      <w:r w:rsidRPr="009B6937">
        <w:rPr>
          <w:sz w:val="28"/>
          <w:szCs w:val="28"/>
        </w:rPr>
        <w:t xml:space="preserve"> </w:t>
      </w:r>
      <w:r w:rsidR="00405F82">
        <w:rPr>
          <w:sz w:val="28"/>
          <w:szCs w:val="28"/>
        </w:rPr>
        <w:t xml:space="preserve">по </w:t>
      </w:r>
      <w:r w:rsidR="00405F82" w:rsidRPr="00405F82">
        <w:rPr>
          <w:sz w:val="28"/>
          <w:szCs w:val="28"/>
        </w:rPr>
        <w:t xml:space="preserve">факту выполнения работ, предусмотренных договором подряда, на основании акта сдачи-приемки выполненных работ </w:t>
      </w:r>
      <w:r w:rsidRPr="009B6937">
        <w:rPr>
          <w:sz w:val="28"/>
          <w:szCs w:val="28"/>
        </w:rPr>
        <w:t>и оформления права собственности на жилой дом на всех членов многодетной семьи</w:t>
      </w:r>
      <w:r w:rsidR="00405F82">
        <w:rPr>
          <w:sz w:val="28"/>
          <w:szCs w:val="28"/>
        </w:rPr>
        <w:t>, учтенных при расчете размера социальный выплаты.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Общая площадь построенного жилого дома не может быть меньше учетной нормы общей площади жилого помещения, установленной органами местного самоуправления Омской области в целях принятия граждан на учет </w:t>
      </w:r>
      <w:r>
        <w:rPr>
          <w:sz w:val="28"/>
          <w:szCs w:val="28"/>
        </w:rPr>
        <w:t xml:space="preserve">            </w:t>
      </w:r>
      <w:r w:rsidRPr="009B6937">
        <w:rPr>
          <w:sz w:val="28"/>
          <w:szCs w:val="28"/>
        </w:rPr>
        <w:t>в качестве нуждающихся в жилых помещениях, предоставляемых                     по договорам социального найма в месте строительства индивидуального жилого дома, для каждого члена многодетной семьи.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Стоимость строительства индивидуального жилого дома по договору подряда, превышающая размер </w:t>
      </w:r>
      <w:r w:rsidR="0039270A">
        <w:rPr>
          <w:sz w:val="28"/>
          <w:szCs w:val="28"/>
        </w:rPr>
        <w:t xml:space="preserve">социальной </w:t>
      </w:r>
      <w:r w:rsidRPr="009B6937">
        <w:rPr>
          <w:sz w:val="28"/>
          <w:szCs w:val="28"/>
        </w:rPr>
        <w:t>выплаты, оплачивается гражданином с использованием собственных и (или) заемных средств.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>В качестве собственных средств могут быть учтены средства (часть средств) материнского (семейного) капитала.</w:t>
      </w:r>
    </w:p>
    <w:p w:rsidR="009B6937" w:rsidRP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Если стоимость строительства индивидуального жилого дома </w:t>
      </w:r>
      <w:r>
        <w:rPr>
          <w:sz w:val="28"/>
          <w:szCs w:val="28"/>
        </w:rPr>
        <w:t xml:space="preserve">                         </w:t>
      </w:r>
      <w:r w:rsidRPr="009B6937">
        <w:rPr>
          <w:sz w:val="28"/>
          <w:szCs w:val="28"/>
        </w:rPr>
        <w:t xml:space="preserve">по договору подряда меньше размера </w:t>
      </w:r>
      <w:r w:rsidR="0039270A">
        <w:rPr>
          <w:sz w:val="28"/>
          <w:szCs w:val="28"/>
        </w:rPr>
        <w:t xml:space="preserve">социальной </w:t>
      </w:r>
      <w:r w:rsidRPr="009B6937">
        <w:rPr>
          <w:sz w:val="28"/>
          <w:szCs w:val="28"/>
        </w:rPr>
        <w:t xml:space="preserve">выплаты, средства </w:t>
      </w:r>
      <w:r w:rsidR="0039270A">
        <w:rPr>
          <w:sz w:val="28"/>
          <w:szCs w:val="28"/>
        </w:rPr>
        <w:t xml:space="preserve">социальной </w:t>
      </w:r>
      <w:r w:rsidRPr="009B6937">
        <w:rPr>
          <w:sz w:val="28"/>
          <w:szCs w:val="28"/>
        </w:rPr>
        <w:t xml:space="preserve">выплаты перечисляются в размере стоимости строительства </w:t>
      </w:r>
      <w:r w:rsidR="0039270A">
        <w:rPr>
          <w:sz w:val="28"/>
          <w:szCs w:val="28"/>
        </w:rPr>
        <w:t xml:space="preserve">                         </w:t>
      </w:r>
      <w:r w:rsidRPr="009B6937">
        <w:rPr>
          <w:sz w:val="28"/>
          <w:szCs w:val="28"/>
        </w:rPr>
        <w:t>по договору подряда.</w:t>
      </w:r>
    </w:p>
    <w:p w:rsidR="009B6937" w:rsidRDefault="009B6937" w:rsidP="009B6937">
      <w:pPr>
        <w:ind w:firstLine="709"/>
        <w:jc w:val="both"/>
        <w:rPr>
          <w:sz w:val="28"/>
          <w:szCs w:val="28"/>
        </w:rPr>
      </w:pPr>
      <w:r w:rsidRPr="009B6937">
        <w:rPr>
          <w:sz w:val="28"/>
          <w:szCs w:val="28"/>
        </w:rPr>
        <w:t xml:space="preserve">Для включения </w:t>
      </w:r>
      <w:r w:rsidR="0075029B">
        <w:rPr>
          <w:sz w:val="28"/>
          <w:szCs w:val="28"/>
        </w:rPr>
        <w:t xml:space="preserve">многодетной семьи </w:t>
      </w:r>
      <w:r w:rsidRPr="009B6937">
        <w:rPr>
          <w:sz w:val="28"/>
          <w:szCs w:val="28"/>
        </w:rPr>
        <w:t xml:space="preserve">в </w:t>
      </w:r>
      <w:r w:rsidR="0075029B">
        <w:rPr>
          <w:sz w:val="28"/>
          <w:szCs w:val="28"/>
        </w:rPr>
        <w:t>Сводный список</w:t>
      </w:r>
      <w:r w:rsidRPr="009B6937">
        <w:rPr>
          <w:sz w:val="28"/>
          <w:szCs w:val="28"/>
        </w:rPr>
        <w:t xml:space="preserve"> необходимо обра</w:t>
      </w:r>
      <w:r w:rsidR="0075029B">
        <w:rPr>
          <w:sz w:val="28"/>
          <w:szCs w:val="28"/>
        </w:rPr>
        <w:t>щать</w:t>
      </w:r>
      <w:r w:rsidRPr="009B6937">
        <w:rPr>
          <w:sz w:val="28"/>
          <w:szCs w:val="28"/>
        </w:rPr>
        <w:t xml:space="preserve">ся в Минстрой Омской области по адресу: г. Омск, ул. Некрасова, </w:t>
      </w:r>
      <w:r w:rsidRPr="0075029B">
        <w:rPr>
          <w:sz w:val="28"/>
          <w:szCs w:val="28"/>
        </w:rPr>
        <w:t>3</w:t>
      </w:r>
      <w:r w:rsidR="0075029B" w:rsidRPr="0075029B">
        <w:rPr>
          <w:sz w:val="28"/>
          <w:szCs w:val="28"/>
        </w:rPr>
        <w:t>/1</w:t>
      </w:r>
      <w:r w:rsidRPr="0075029B">
        <w:rPr>
          <w:sz w:val="28"/>
          <w:szCs w:val="28"/>
        </w:rPr>
        <w:t>, каб. 416, тел. 35-78-50.</w:t>
      </w:r>
    </w:p>
    <w:p w:rsidR="0075029B" w:rsidRDefault="0075029B" w:rsidP="00750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представления в Минстрой Омской области для включения в Сводный список, определен пунктом 14 Положения.</w:t>
      </w:r>
    </w:p>
    <w:tbl>
      <w:tblPr>
        <w:tblW w:w="0" w:type="auto"/>
        <w:tblLayout w:type="fixed"/>
        <w:tblLook w:val="04A0"/>
      </w:tblPr>
      <w:tblGrid>
        <w:gridCol w:w="3227"/>
        <w:gridCol w:w="3493"/>
        <w:gridCol w:w="2744"/>
      </w:tblGrid>
      <w:tr w:rsidR="002A138D">
        <w:tc>
          <w:tcPr>
            <w:tcW w:w="3227" w:type="dxa"/>
            <w:shd w:val="clear" w:color="auto" w:fill="auto"/>
          </w:tcPr>
          <w:p w:rsidR="002A138D" w:rsidRDefault="002A138D">
            <w:pPr>
              <w:rPr>
                <w:sz w:val="28"/>
              </w:rPr>
            </w:pPr>
          </w:p>
        </w:tc>
        <w:tc>
          <w:tcPr>
            <w:tcW w:w="3493" w:type="dxa"/>
            <w:shd w:val="clear" w:color="auto" w:fill="auto"/>
          </w:tcPr>
          <w:p w:rsidR="002A138D" w:rsidRDefault="002A138D">
            <w:pPr>
              <w:rPr>
                <w:color w:val="FFFFFF"/>
              </w:rPr>
            </w:pPr>
          </w:p>
        </w:tc>
        <w:tc>
          <w:tcPr>
            <w:tcW w:w="2744" w:type="dxa"/>
            <w:shd w:val="clear" w:color="auto" w:fill="auto"/>
          </w:tcPr>
          <w:p w:rsidR="002A138D" w:rsidRDefault="00D60E18" w:rsidP="00912395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</w:tc>
      </w:tr>
    </w:tbl>
    <w:p w:rsidR="002A138D" w:rsidRDefault="002A138D">
      <w:pPr>
        <w:jc w:val="center"/>
      </w:pPr>
    </w:p>
    <w:p w:rsidR="000A3766" w:rsidRPr="000A3766" w:rsidRDefault="000A3766" w:rsidP="000A3766">
      <w:pPr>
        <w:rPr>
          <w:sz w:val="20"/>
        </w:rPr>
      </w:pPr>
    </w:p>
    <w:sectPr w:rsidR="000A3766" w:rsidRPr="000A3766" w:rsidSect="002A138D">
      <w:headerReference w:type="default" r:id="rId7"/>
      <w:pgSz w:w="11906" w:h="16838"/>
      <w:pgMar w:top="851" w:right="851" w:bottom="993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A7B" w:rsidRDefault="00B26A7B" w:rsidP="002A138D">
      <w:r>
        <w:separator/>
      </w:r>
    </w:p>
  </w:endnote>
  <w:endnote w:type="continuationSeparator" w:id="1">
    <w:p w:rsidR="00B26A7B" w:rsidRDefault="00B26A7B" w:rsidP="002A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A7B" w:rsidRDefault="00B26A7B" w:rsidP="002A138D">
      <w:r>
        <w:separator/>
      </w:r>
    </w:p>
  </w:footnote>
  <w:footnote w:type="continuationSeparator" w:id="1">
    <w:p w:rsidR="00B26A7B" w:rsidRDefault="00B26A7B" w:rsidP="002A1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8D" w:rsidRDefault="0090546E">
    <w:pPr>
      <w:framePr w:wrap="around" w:vAnchor="text" w:hAnchor="margin" w:xAlign="center" w:y="1"/>
    </w:pPr>
    <w:r>
      <w:fldChar w:fldCharType="begin"/>
    </w:r>
    <w:r w:rsidR="00F77233">
      <w:instrText xml:space="preserve">PAGE </w:instrText>
    </w:r>
    <w:r>
      <w:fldChar w:fldCharType="separate"/>
    </w:r>
    <w:r w:rsidR="00C53EC1">
      <w:rPr>
        <w:noProof/>
      </w:rPr>
      <w:t>2</w:t>
    </w:r>
    <w:r>
      <w:fldChar w:fldCharType="end"/>
    </w:r>
  </w:p>
  <w:p w:rsidR="002A138D" w:rsidRDefault="002A138D">
    <w:pPr>
      <w:pStyle w:val="a7"/>
      <w:jc w:val="center"/>
    </w:pPr>
  </w:p>
  <w:p w:rsidR="002A138D" w:rsidRDefault="002A138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38D"/>
    <w:rsid w:val="000A3766"/>
    <w:rsid w:val="000F515C"/>
    <w:rsid w:val="002A138D"/>
    <w:rsid w:val="002D31CD"/>
    <w:rsid w:val="00304FA6"/>
    <w:rsid w:val="00343AD0"/>
    <w:rsid w:val="0039270A"/>
    <w:rsid w:val="00405F82"/>
    <w:rsid w:val="006C24B2"/>
    <w:rsid w:val="0071133A"/>
    <w:rsid w:val="0075029B"/>
    <w:rsid w:val="007E0C36"/>
    <w:rsid w:val="00823AA8"/>
    <w:rsid w:val="0084631C"/>
    <w:rsid w:val="008910B8"/>
    <w:rsid w:val="0090546E"/>
    <w:rsid w:val="009076A1"/>
    <w:rsid w:val="00912395"/>
    <w:rsid w:val="00964FAB"/>
    <w:rsid w:val="009B6937"/>
    <w:rsid w:val="00A02248"/>
    <w:rsid w:val="00B26A7B"/>
    <w:rsid w:val="00BD4FCF"/>
    <w:rsid w:val="00C53EC1"/>
    <w:rsid w:val="00D25D0A"/>
    <w:rsid w:val="00D60E18"/>
    <w:rsid w:val="00E152B5"/>
    <w:rsid w:val="00E66F04"/>
    <w:rsid w:val="00F34435"/>
    <w:rsid w:val="00F77233"/>
    <w:rsid w:val="00F9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A138D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2A13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2A138D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rsid w:val="002A138D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2A138D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2A13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A138D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2A138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1"/>
    <w:link w:val="21"/>
    <w:rsid w:val="002A138D"/>
    <w:rPr>
      <w:sz w:val="20"/>
    </w:rPr>
  </w:style>
  <w:style w:type="paragraph" w:styleId="23">
    <w:name w:val="toc 2"/>
    <w:next w:val="a"/>
    <w:link w:val="24"/>
    <w:uiPriority w:val="39"/>
    <w:rsid w:val="002A138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2A13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A13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A13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A13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A13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A13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138D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2A138D"/>
    <w:rPr>
      <w:b/>
      <w:sz w:val="20"/>
    </w:rPr>
  </w:style>
  <w:style w:type="paragraph" w:customStyle="1" w:styleId="ConsPlusTitle">
    <w:name w:val="ConsPlusTitle"/>
    <w:link w:val="ConsPlusTitle0"/>
    <w:rsid w:val="002A138D"/>
    <w:rPr>
      <w:rFonts w:ascii="Arial" w:hAnsi="Arial"/>
      <w:b/>
    </w:rPr>
  </w:style>
  <w:style w:type="character" w:customStyle="1" w:styleId="ConsPlusTitle0">
    <w:name w:val="ConsPlusTitle"/>
    <w:link w:val="ConsPlusTitle"/>
    <w:rsid w:val="002A138D"/>
    <w:rPr>
      <w:rFonts w:ascii="Arial" w:hAnsi="Arial"/>
      <w:b/>
    </w:rPr>
  </w:style>
  <w:style w:type="paragraph" w:styleId="a3">
    <w:name w:val="Balloon Text"/>
    <w:basedOn w:val="a"/>
    <w:link w:val="a4"/>
    <w:rsid w:val="002A138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A138D"/>
    <w:rPr>
      <w:rFonts w:ascii="Tahoma" w:hAnsi="Tahoma"/>
      <w:sz w:val="16"/>
    </w:rPr>
  </w:style>
  <w:style w:type="paragraph" w:customStyle="1" w:styleId="210">
    <w:name w:val="Основной текст 21"/>
    <w:basedOn w:val="a"/>
    <w:link w:val="211"/>
    <w:rsid w:val="002A138D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sid w:val="002A138D"/>
    <w:rPr>
      <w:sz w:val="28"/>
    </w:rPr>
  </w:style>
  <w:style w:type="paragraph" w:styleId="a5">
    <w:name w:val="No Spacing"/>
    <w:link w:val="a6"/>
    <w:rsid w:val="002A138D"/>
    <w:rPr>
      <w:sz w:val="22"/>
    </w:rPr>
  </w:style>
  <w:style w:type="character" w:customStyle="1" w:styleId="a6">
    <w:name w:val="Без интервала Знак"/>
    <w:link w:val="a5"/>
    <w:rsid w:val="002A138D"/>
    <w:rPr>
      <w:sz w:val="22"/>
    </w:rPr>
  </w:style>
  <w:style w:type="paragraph" w:styleId="a7">
    <w:name w:val="header"/>
    <w:basedOn w:val="a"/>
    <w:link w:val="a8"/>
    <w:rsid w:val="002A13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2A138D"/>
  </w:style>
  <w:style w:type="paragraph" w:customStyle="1" w:styleId="a9">
    <w:name w:val="Содержимое таблицы"/>
    <w:basedOn w:val="a"/>
    <w:link w:val="aa"/>
    <w:rsid w:val="002A138D"/>
    <w:pPr>
      <w:widowControl w:val="0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sid w:val="002A138D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2A13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A138D"/>
    <w:rPr>
      <w:rFonts w:ascii="XO Thames" w:hAnsi="XO Thames"/>
      <w:sz w:val="28"/>
    </w:rPr>
  </w:style>
  <w:style w:type="paragraph" w:styleId="ab">
    <w:name w:val="footer"/>
    <w:basedOn w:val="a"/>
    <w:link w:val="ac"/>
    <w:rsid w:val="002A13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2A138D"/>
  </w:style>
  <w:style w:type="paragraph" w:customStyle="1" w:styleId="12">
    <w:name w:val="Основной шрифт абзаца1"/>
    <w:link w:val="5"/>
    <w:rsid w:val="002A138D"/>
  </w:style>
  <w:style w:type="character" w:customStyle="1" w:styleId="50">
    <w:name w:val="Заголовок 5 Знак"/>
    <w:link w:val="5"/>
    <w:rsid w:val="002A13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A138D"/>
    <w:rPr>
      <w:rFonts w:ascii="XO Thames" w:hAnsi="XO Thames"/>
      <w:b/>
      <w:sz w:val="32"/>
    </w:rPr>
  </w:style>
  <w:style w:type="paragraph" w:customStyle="1" w:styleId="13">
    <w:name w:val="Гиперссылка1"/>
    <w:link w:val="ad"/>
    <w:rsid w:val="002A138D"/>
    <w:rPr>
      <w:color w:val="0000FF"/>
      <w:u w:val="single"/>
    </w:rPr>
  </w:style>
  <w:style w:type="character" w:styleId="ad">
    <w:name w:val="Hyperlink"/>
    <w:link w:val="13"/>
    <w:rsid w:val="002A138D"/>
    <w:rPr>
      <w:color w:val="0000FF"/>
      <w:u w:val="single"/>
    </w:rPr>
  </w:style>
  <w:style w:type="paragraph" w:customStyle="1" w:styleId="Footnote">
    <w:name w:val="Footnote"/>
    <w:link w:val="Footnote0"/>
    <w:rsid w:val="002A13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A138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A138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A13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A13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A138D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2A138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A138D"/>
    <w:rPr>
      <w:rFonts w:ascii="Courier New" w:hAnsi="Courier New"/>
    </w:rPr>
  </w:style>
  <w:style w:type="paragraph" w:styleId="9">
    <w:name w:val="toc 9"/>
    <w:next w:val="a"/>
    <w:link w:val="90"/>
    <w:uiPriority w:val="39"/>
    <w:rsid w:val="002A13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A13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A13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A138D"/>
    <w:rPr>
      <w:rFonts w:ascii="XO Thames" w:hAnsi="XO Thames"/>
      <w:sz w:val="28"/>
    </w:rPr>
  </w:style>
  <w:style w:type="paragraph" w:customStyle="1" w:styleId="120">
    <w:name w:val="Без интервала12"/>
    <w:link w:val="121"/>
    <w:rsid w:val="002A138D"/>
    <w:rPr>
      <w:sz w:val="22"/>
    </w:rPr>
  </w:style>
  <w:style w:type="character" w:customStyle="1" w:styleId="121">
    <w:name w:val="Без интервала12"/>
    <w:link w:val="120"/>
    <w:rsid w:val="002A138D"/>
    <w:rPr>
      <w:sz w:val="22"/>
    </w:rPr>
  </w:style>
  <w:style w:type="paragraph" w:styleId="51">
    <w:name w:val="toc 5"/>
    <w:next w:val="a"/>
    <w:link w:val="52"/>
    <w:uiPriority w:val="39"/>
    <w:rsid w:val="002A13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A138D"/>
    <w:rPr>
      <w:rFonts w:ascii="XO Thames" w:hAnsi="XO Thames"/>
      <w:sz w:val="28"/>
    </w:rPr>
  </w:style>
  <w:style w:type="paragraph" w:styleId="ae">
    <w:name w:val="Body Text"/>
    <w:basedOn w:val="a"/>
    <w:link w:val="af"/>
    <w:rsid w:val="002A138D"/>
    <w:pPr>
      <w:widowControl w:val="0"/>
      <w:spacing w:after="120"/>
    </w:pPr>
  </w:style>
  <w:style w:type="character" w:customStyle="1" w:styleId="af">
    <w:name w:val="Основной текст Знак"/>
    <w:basedOn w:val="1"/>
    <w:link w:val="ae"/>
    <w:rsid w:val="002A138D"/>
  </w:style>
  <w:style w:type="paragraph" w:customStyle="1" w:styleId="ConsPlusNormal">
    <w:name w:val="ConsPlusNormal"/>
    <w:link w:val="ConsPlusNormal0"/>
    <w:rsid w:val="002A138D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2A138D"/>
    <w:rPr>
      <w:rFonts w:ascii="Times New Roman" w:hAnsi="Times New Roman"/>
      <w:sz w:val="28"/>
    </w:rPr>
  </w:style>
  <w:style w:type="paragraph" w:styleId="af0">
    <w:name w:val="Subtitle"/>
    <w:next w:val="a"/>
    <w:link w:val="af1"/>
    <w:uiPriority w:val="11"/>
    <w:qFormat/>
    <w:rsid w:val="002A138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2A138D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2A13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2A138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2A138D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2A138D"/>
    <w:rPr>
      <w:rFonts w:ascii="Cambria" w:hAnsi="Cambria"/>
      <w:b/>
      <w:color w:val="4F81BD"/>
      <w:sz w:val="26"/>
    </w:rPr>
  </w:style>
  <w:style w:type="paragraph" w:customStyle="1" w:styleId="16">
    <w:name w:val="Строгий1"/>
    <w:link w:val="af4"/>
    <w:rsid w:val="002A138D"/>
    <w:rPr>
      <w:b/>
    </w:rPr>
  </w:style>
  <w:style w:type="character" w:styleId="af4">
    <w:name w:val="Strong"/>
    <w:link w:val="16"/>
    <w:rsid w:val="002A138D"/>
    <w:rPr>
      <w:b/>
    </w:rPr>
  </w:style>
  <w:style w:type="table" w:styleId="af5">
    <w:name w:val="Table Grid"/>
    <w:basedOn w:val="a1"/>
    <w:rsid w:val="002A138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5491&amp;date=22.06.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Economicheskiy</dc:creator>
  <cp:lastModifiedBy>Image&amp;Matros ®</cp:lastModifiedBy>
  <cp:revision>6</cp:revision>
  <dcterms:created xsi:type="dcterms:W3CDTF">2024-04-23T05:28:00Z</dcterms:created>
  <dcterms:modified xsi:type="dcterms:W3CDTF">2024-04-23T05:52:00Z</dcterms:modified>
</cp:coreProperties>
</file>