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E5" w:rsidRPr="0035017E" w:rsidRDefault="002E7FE5" w:rsidP="00343370">
      <w:pPr>
        <w:jc w:val="center"/>
        <w:rPr>
          <w:sz w:val="28"/>
          <w:szCs w:val="28"/>
        </w:rPr>
      </w:pPr>
      <w:r w:rsidRPr="0035017E">
        <w:rPr>
          <w:b/>
          <w:sz w:val="28"/>
          <w:szCs w:val="28"/>
        </w:rPr>
        <w:t>ПОВЕСТКА ДНЯ</w:t>
      </w:r>
    </w:p>
    <w:p w:rsidR="00980DFC" w:rsidRPr="0035017E" w:rsidRDefault="002E7FE5" w:rsidP="0055456B">
      <w:pPr>
        <w:jc w:val="center"/>
        <w:rPr>
          <w:b/>
          <w:sz w:val="28"/>
          <w:szCs w:val="28"/>
        </w:rPr>
      </w:pPr>
      <w:r w:rsidRPr="0035017E">
        <w:rPr>
          <w:b/>
          <w:sz w:val="28"/>
          <w:szCs w:val="28"/>
        </w:rPr>
        <w:t>заседания Совета депутатов</w:t>
      </w:r>
    </w:p>
    <w:p w:rsidR="00B94E84" w:rsidRPr="0035017E" w:rsidRDefault="00425D52" w:rsidP="0055456B">
      <w:pPr>
        <w:jc w:val="center"/>
        <w:rPr>
          <w:b/>
          <w:sz w:val="28"/>
          <w:szCs w:val="28"/>
        </w:rPr>
      </w:pPr>
      <w:r w:rsidRPr="0035017E">
        <w:rPr>
          <w:b/>
          <w:sz w:val="28"/>
          <w:szCs w:val="28"/>
        </w:rPr>
        <w:t xml:space="preserve">Оконешниковского муниципального района </w:t>
      </w:r>
      <w:r w:rsidR="006B18E6" w:rsidRPr="0035017E">
        <w:rPr>
          <w:b/>
          <w:sz w:val="28"/>
          <w:szCs w:val="28"/>
        </w:rPr>
        <w:t>шестого</w:t>
      </w:r>
      <w:r w:rsidRPr="0035017E">
        <w:rPr>
          <w:b/>
          <w:sz w:val="28"/>
          <w:szCs w:val="28"/>
        </w:rPr>
        <w:t xml:space="preserve"> созыва</w:t>
      </w:r>
    </w:p>
    <w:p w:rsidR="00C65246" w:rsidRPr="0035017E" w:rsidRDefault="00866584" w:rsidP="0056714D">
      <w:pPr>
        <w:ind w:left="-142"/>
        <w:jc w:val="center"/>
        <w:rPr>
          <w:b/>
          <w:sz w:val="28"/>
          <w:szCs w:val="28"/>
        </w:rPr>
      </w:pPr>
      <w:r w:rsidRPr="0035017E">
        <w:rPr>
          <w:b/>
          <w:sz w:val="28"/>
          <w:szCs w:val="28"/>
        </w:rPr>
        <w:t>2</w:t>
      </w:r>
      <w:r w:rsidR="009E6AF2">
        <w:rPr>
          <w:b/>
          <w:sz w:val="28"/>
          <w:szCs w:val="28"/>
        </w:rPr>
        <w:t xml:space="preserve">6 </w:t>
      </w:r>
      <w:r w:rsidR="0054798C">
        <w:rPr>
          <w:b/>
          <w:sz w:val="28"/>
          <w:szCs w:val="28"/>
        </w:rPr>
        <w:t>марта</w:t>
      </w:r>
      <w:r w:rsidR="00E11EFC" w:rsidRPr="0035017E">
        <w:rPr>
          <w:b/>
          <w:sz w:val="28"/>
          <w:szCs w:val="28"/>
        </w:rPr>
        <w:t xml:space="preserve"> </w:t>
      </w:r>
      <w:r w:rsidR="002E7FE5" w:rsidRPr="0035017E">
        <w:rPr>
          <w:b/>
          <w:sz w:val="28"/>
          <w:szCs w:val="28"/>
        </w:rPr>
        <w:t>20</w:t>
      </w:r>
      <w:r w:rsidR="006B18E6" w:rsidRPr="0035017E">
        <w:rPr>
          <w:b/>
          <w:sz w:val="28"/>
          <w:szCs w:val="28"/>
        </w:rPr>
        <w:t>2</w:t>
      </w:r>
      <w:r w:rsidR="009E6AF2">
        <w:rPr>
          <w:b/>
          <w:sz w:val="28"/>
          <w:szCs w:val="28"/>
        </w:rPr>
        <w:t>5</w:t>
      </w:r>
      <w:r w:rsidR="00D26B31" w:rsidRPr="0035017E">
        <w:rPr>
          <w:b/>
          <w:sz w:val="28"/>
          <w:szCs w:val="28"/>
        </w:rPr>
        <w:t xml:space="preserve"> </w:t>
      </w:r>
      <w:r w:rsidR="002E7FE5" w:rsidRPr="0035017E">
        <w:rPr>
          <w:b/>
          <w:sz w:val="28"/>
          <w:szCs w:val="28"/>
        </w:rPr>
        <w:t>года</w:t>
      </w:r>
    </w:p>
    <w:p w:rsidR="00450BFE" w:rsidRPr="0035017E" w:rsidRDefault="00824334" w:rsidP="00824334">
      <w:pPr>
        <w:jc w:val="right"/>
        <w:rPr>
          <w:b/>
          <w:sz w:val="26"/>
          <w:szCs w:val="26"/>
        </w:rPr>
      </w:pPr>
      <w:r w:rsidRPr="0035017E">
        <w:rPr>
          <w:b/>
          <w:sz w:val="28"/>
          <w:szCs w:val="28"/>
        </w:rPr>
        <w:t>Начало заседания в 1</w:t>
      </w:r>
      <w:r w:rsidR="006D5CFB" w:rsidRPr="0035017E">
        <w:rPr>
          <w:b/>
          <w:sz w:val="28"/>
          <w:szCs w:val="28"/>
        </w:rPr>
        <w:t>1</w:t>
      </w:r>
      <w:r w:rsidRPr="0035017E">
        <w:rPr>
          <w:b/>
          <w:sz w:val="28"/>
          <w:szCs w:val="28"/>
        </w:rPr>
        <w:t>:00 часов</w:t>
      </w:r>
    </w:p>
    <w:p w:rsidR="001A50C5" w:rsidRPr="0035017E" w:rsidRDefault="001A50C5" w:rsidP="00824334">
      <w:pPr>
        <w:jc w:val="right"/>
        <w:rPr>
          <w:b/>
          <w:sz w:val="26"/>
          <w:szCs w:val="26"/>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2"/>
        <w:gridCol w:w="2694"/>
      </w:tblGrid>
      <w:tr w:rsidR="002E7FE5" w:rsidRPr="0054798C" w:rsidTr="00693DE2">
        <w:trPr>
          <w:trHeight w:val="485"/>
        </w:trPr>
        <w:tc>
          <w:tcPr>
            <w:tcW w:w="993" w:type="dxa"/>
          </w:tcPr>
          <w:p w:rsidR="00931DD8" w:rsidRPr="0054798C" w:rsidRDefault="004A2227" w:rsidP="0055456B">
            <w:pPr>
              <w:rPr>
                <w:sz w:val="28"/>
                <w:szCs w:val="28"/>
              </w:rPr>
            </w:pPr>
            <w:r w:rsidRPr="0054798C">
              <w:rPr>
                <w:sz w:val="28"/>
                <w:szCs w:val="28"/>
              </w:rPr>
              <w:t xml:space="preserve">№ </w:t>
            </w:r>
            <w:proofErr w:type="gramStart"/>
            <w:r w:rsidRPr="0054798C">
              <w:rPr>
                <w:sz w:val="28"/>
                <w:szCs w:val="28"/>
              </w:rPr>
              <w:t>п</w:t>
            </w:r>
            <w:proofErr w:type="gramEnd"/>
            <w:r w:rsidRPr="0054798C">
              <w:rPr>
                <w:sz w:val="28"/>
                <w:szCs w:val="28"/>
              </w:rPr>
              <w:t>/п</w:t>
            </w:r>
          </w:p>
        </w:tc>
        <w:tc>
          <w:tcPr>
            <w:tcW w:w="6662" w:type="dxa"/>
            <w:vAlign w:val="center"/>
          </w:tcPr>
          <w:p w:rsidR="002E7FE5" w:rsidRPr="0054798C" w:rsidRDefault="005C2247" w:rsidP="0055456B">
            <w:pPr>
              <w:jc w:val="center"/>
              <w:rPr>
                <w:sz w:val="28"/>
                <w:szCs w:val="28"/>
              </w:rPr>
            </w:pPr>
            <w:r w:rsidRPr="0054798C">
              <w:rPr>
                <w:sz w:val="28"/>
                <w:szCs w:val="28"/>
              </w:rPr>
              <w:t>Наименование вопроса</w:t>
            </w:r>
          </w:p>
        </w:tc>
        <w:tc>
          <w:tcPr>
            <w:tcW w:w="2694" w:type="dxa"/>
            <w:vAlign w:val="center"/>
          </w:tcPr>
          <w:p w:rsidR="002E7FE5" w:rsidRPr="0054798C" w:rsidRDefault="005C2247" w:rsidP="0055456B">
            <w:pPr>
              <w:jc w:val="center"/>
              <w:rPr>
                <w:sz w:val="28"/>
                <w:szCs w:val="28"/>
              </w:rPr>
            </w:pPr>
            <w:r w:rsidRPr="0054798C">
              <w:rPr>
                <w:sz w:val="28"/>
                <w:szCs w:val="28"/>
              </w:rPr>
              <w:t>Докладчик</w:t>
            </w:r>
          </w:p>
        </w:tc>
      </w:tr>
      <w:tr w:rsidR="00866584" w:rsidRPr="0054798C" w:rsidTr="00AE1A32">
        <w:trPr>
          <w:trHeight w:val="958"/>
        </w:trPr>
        <w:tc>
          <w:tcPr>
            <w:tcW w:w="993" w:type="dxa"/>
          </w:tcPr>
          <w:p w:rsidR="00866584" w:rsidRPr="0054798C" w:rsidRDefault="00866584" w:rsidP="008F7F96">
            <w:pPr>
              <w:ind w:left="34"/>
              <w:jc w:val="center"/>
              <w:rPr>
                <w:color w:val="auto"/>
                <w:sz w:val="28"/>
                <w:szCs w:val="28"/>
              </w:rPr>
            </w:pPr>
            <w:r w:rsidRPr="0054798C">
              <w:rPr>
                <w:color w:val="auto"/>
                <w:sz w:val="28"/>
                <w:szCs w:val="28"/>
              </w:rPr>
              <w:t>1</w:t>
            </w:r>
          </w:p>
          <w:p w:rsidR="00866584" w:rsidRPr="0054798C" w:rsidRDefault="00866584" w:rsidP="0054798C">
            <w:pPr>
              <w:ind w:left="34"/>
              <w:jc w:val="center"/>
              <w:rPr>
                <w:color w:val="auto"/>
                <w:sz w:val="28"/>
                <w:szCs w:val="28"/>
              </w:rPr>
            </w:pPr>
            <w:r w:rsidRPr="0054798C">
              <w:rPr>
                <w:color w:val="auto"/>
                <w:sz w:val="28"/>
                <w:szCs w:val="28"/>
              </w:rPr>
              <w:t>(3</w:t>
            </w:r>
            <w:r w:rsidR="0054798C" w:rsidRPr="0054798C">
              <w:rPr>
                <w:color w:val="auto"/>
                <w:sz w:val="28"/>
                <w:szCs w:val="28"/>
              </w:rPr>
              <w:t>41</w:t>
            </w:r>
            <w:r w:rsidRPr="0054798C">
              <w:rPr>
                <w:color w:val="auto"/>
                <w:sz w:val="28"/>
                <w:szCs w:val="28"/>
              </w:rPr>
              <w:t>)</w:t>
            </w:r>
          </w:p>
        </w:tc>
        <w:tc>
          <w:tcPr>
            <w:tcW w:w="6662" w:type="dxa"/>
          </w:tcPr>
          <w:p w:rsidR="00866584" w:rsidRPr="0054798C" w:rsidRDefault="0054798C" w:rsidP="00866584">
            <w:pPr>
              <w:jc w:val="both"/>
              <w:rPr>
                <w:sz w:val="28"/>
                <w:szCs w:val="28"/>
              </w:rPr>
            </w:pPr>
            <w:r w:rsidRPr="0054798C">
              <w:rPr>
                <w:sz w:val="28"/>
                <w:szCs w:val="28"/>
              </w:rPr>
              <w:t>Об отчете Главы Оконешниковского муниципального района Омской области о работе Администрации Оконешниковского муниципального района Омской области за 2024 год</w:t>
            </w:r>
          </w:p>
        </w:tc>
        <w:tc>
          <w:tcPr>
            <w:tcW w:w="2694" w:type="dxa"/>
            <w:vAlign w:val="center"/>
          </w:tcPr>
          <w:p w:rsidR="00866584" w:rsidRPr="0054798C" w:rsidRDefault="0054798C" w:rsidP="00693DE2">
            <w:pPr>
              <w:jc w:val="center"/>
              <w:rPr>
                <w:sz w:val="28"/>
                <w:szCs w:val="28"/>
              </w:rPr>
            </w:pPr>
            <w:r w:rsidRPr="0054798C">
              <w:rPr>
                <w:sz w:val="28"/>
                <w:szCs w:val="28"/>
              </w:rPr>
              <w:t>Степанов Сергей Александрович – Глава МР</w:t>
            </w:r>
          </w:p>
        </w:tc>
      </w:tr>
      <w:tr w:rsidR="007A33DB" w:rsidRPr="0054798C" w:rsidTr="00AE1A32">
        <w:trPr>
          <w:trHeight w:val="958"/>
        </w:trPr>
        <w:tc>
          <w:tcPr>
            <w:tcW w:w="993" w:type="dxa"/>
          </w:tcPr>
          <w:p w:rsidR="007A33DB" w:rsidRPr="0054798C" w:rsidRDefault="007A33DB" w:rsidP="008F7F96">
            <w:pPr>
              <w:ind w:left="34"/>
              <w:jc w:val="center"/>
              <w:rPr>
                <w:color w:val="auto"/>
                <w:sz w:val="28"/>
                <w:szCs w:val="28"/>
              </w:rPr>
            </w:pPr>
            <w:r>
              <w:rPr>
                <w:color w:val="auto"/>
                <w:sz w:val="28"/>
                <w:szCs w:val="28"/>
              </w:rPr>
              <w:t>2 (342)</w:t>
            </w:r>
          </w:p>
        </w:tc>
        <w:tc>
          <w:tcPr>
            <w:tcW w:w="6662" w:type="dxa"/>
          </w:tcPr>
          <w:p w:rsidR="007A33DB" w:rsidRPr="0054798C" w:rsidRDefault="007A33DB" w:rsidP="00866584">
            <w:pPr>
              <w:jc w:val="both"/>
              <w:rPr>
                <w:sz w:val="28"/>
                <w:szCs w:val="28"/>
              </w:rPr>
            </w:pPr>
            <w:r w:rsidRPr="007A33DB">
              <w:rPr>
                <w:sz w:val="28"/>
                <w:szCs w:val="28"/>
              </w:rPr>
              <w:t xml:space="preserve">Об отчете депутата Законодательного собрания Омской области </w:t>
            </w:r>
            <w:proofErr w:type="spellStart"/>
            <w:r w:rsidRPr="007A33DB">
              <w:rPr>
                <w:sz w:val="28"/>
                <w:szCs w:val="28"/>
              </w:rPr>
              <w:t>Энверовой</w:t>
            </w:r>
            <w:proofErr w:type="spellEnd"/>
            <w:r w:rsidRPr="007A33DB">
              <w:rPr>
                <w:sz w:val="28"/>
                <w:szCs w:val="28"/>
              </w:rPr>
              <w:t xml:space="preserve"> С.А. перед избирателями за 2024 год</w:t>
            </w:r>
          </w:p>
        </w:tc>
        <w:tc>
          <w:tcPr>
            <w:tcW w:w="2694" w:type="dxa"/>
            <w:vAlign w:val="center"/>
          </w:tcPr>
          <w:p w:rsidR="007A33DB" w:rsidRPr="0054798C" w:rsidRDefault="007A33DB" w:rsidP="00693DE2">
            <w:pPr>
              <w:jc w:val="center"/>
              <w:rPr>
                <w:sz w:val="28"/>
                <w:szCs w:val="28"/>
              </w:rPr>
            </w:pPr>
            <w:proofErr w:type="spellStart"/>
            <w:r>
              <w:rPr>
                <w:sz w:val="28"/>
                <w:szCs w:val="28"/>
              </w:rPr>
              <w:t>Энверова</w:t>
            </w:r>
            <w:proofErr w:type="spellEnd"/>
            <w:r>
              <w:rPr>
                <w:sz w:val="28"/>
                <w:szCs w:val="28"/>
              </w:rPr>
              <w:t xml:space="preserve"> Светлана Аркадьевна</w:t>
            </w:r>
          </w:p>
        </w:tc>
      </w:tr>
      <w:tr w:rsidR="006D5CFB" w:rsidRPr="0054798C" w:rsidTr="00693DE2">
        <w:trPr>
          <w:trHeight w:val="485"/>
        </w:trPr>
        <w:tc>
          <w:tcPr>
            <w:tcW w:w="993" w:type="dxa"/>
          </w:tcPr>
          <w:p w:rsidR="006D5CFB" w:rsidRPr="0054798C" w:rsidRDefault="006D5CFB" w:rsidP="00866584">
            <w:pPr>
              <w:ind w:left="34"/>
              <w:jc w:val="center"/>
              <w:rPr>
                <w:color w:val="auto"/>
                <w:sz w:val="28"/>
                <w:szCs w:val="28"/>
              </w:rPr>
            </w:pPr>
            <w:r w:rsidRPr="0054798C">
              <w:rPr>
                <w:color w:val="auto"/>
                <w:sz w:val="28"/>
                <w:szCs w:val="28"/>
              </w:rPr>
              <w:t>3</w:t>
            </w:r>
          </w:p>
          <w:p w:rsidR="006D5CFB" w:rsidRPr="0054798C" w:rsidRDefault="006D5CFB" w:rsidP="007A33DB">
            <w:pPr>
              <w:ind w:left="34"/>
              <w:jc w:val="center"/>
              <w:rPr>
                <w:color w:val="auto"/>
                <w:sz w:val="28"/>
                <w:szCs w:val="28"/>
              </w:rPr>
            </w:pPr>
            <w:r w:rsidRPr="0054798C">
              <w:rPr>
                <w:color w:val="auto"/>
                <w:sz w:val="28"/>
                <w:szCs w:val="28"/>
              </w:rPr>
              <w:t>(3</w:t>
            </w:r>
            <w:r w:rsidR="0054798C" w:rsidRPr="0054798C">
              <w:rPr>
                <w:color w:val="auto"/>
                <w:sz w:val="28"/>
                <w:szCs w:val="28"/>
              </w:rPr>
              <w:t>4</w:t>
            </w:r>
            <w:r w:rsidR="007A33DB">
              <w:rPr>
                <w:color w:val="auto"/>
                <w:sz w:val="28"/>
                <w:szCs w:val="28"/>
              </w:rPr>
              <w:t>3</w:t>
            </w:r>
            <w:r w:rsidRPr="0054798C">
              <w:rPr>
                <w:color w:val="auto"/>
                <w:sz w:val="28"/>
                <w:szCs w:val="28"/>
              </w:rPr>
              <w:t>)</w:t>
            </w:r>
          </w:p>
        </w:tc>
        <w:tc>
          <w:tcPr>
            <w:tcW w:w="6662" w:type="dxa"/>
          </w:tcPr>
          <w:p w:rsidR="006D5CFB" w:rsidRPr="0054798C" w:rsidRDefault="0054798C" w:rsidP="00212D77">
            <w:pPr>
              <w:ind w:right="34"/>
              <w:jc w:val="both"/>
              <w:rPr>
                <w:sz w:val="28"/>
                <w:szCs w:val="28"/>
              </w:rPr>
            </w:pPr>
            <w:r w:rsidRPr="0054798C">
              <w:rPr>
                <w:sz w:val="28"/>
                <w:szCs w:val="28"/>
              </w:rPr>
              <w:t>О внесении изменений в Устав муниципального образования Оконешниковский муниципальный район Омской области</w:t>
            </w:r>
          </w:p>
        </w:tc>
        <w:tc>
          <w:tcPr>
            <w:tcW w:w="2694" w:type="dxa"/>
            <w:vAlign w:val="center"/>
          </w:tcPr>
          <w:p w:rsidR="006D5CFB" w:rsidRPr="0054798C" w:rsidRDefault="0054798C" w:rsidP="00212D77">
            <w:pPr>
              <w:jc w:val="center"/>
              <w:rPr>
                <w:color w:val="auto"/>
                <w:sz w:val="28"/>
                <w:szCs w:val="28"/>
              </w:rPr>
            </w:pPr>
            <w:r w:rsidRPr="0054798C">
              <w:rPr>
                <w:color w:val="auto"/>
                <w:sz w:val="28"/>
                <w:szCs w:val="28"/>
              </w:rPr>
              <w:t>Бесчастных Анастасия Николаевна – начальник Управления организационно-кадрового обеспечения Администрации МР</w:t>
            </w:r>
          </w:p>
        </w:tc>
      </w:tr>
      <w:tr w:rsidR="001F3E32" w:rsidRPr="0054798C" w:rsidTr="00693DE2">
        <w:trPr>
          <w:trHeight w:val="485"/>
        </w:trPr>
        <w:tc>
          <w:tcPr>
            <w:tcW w:w="993" w:type="dxa"/>
          </w:tcPr>
          <w:p w:rsidR="0054798C" w:rsidRPr="0054798C" w:rsidRDefault="007A33DB" w:rsidP="0054798C">
            <w:pPr>
              <w:ind w:left="34"/>
              <w:jc w:val="center"/>
              <w:rPr>
                <w:color w:val="auto"/>
                <w:sz w:val="28"/>
                <w:szCs w:val="28"/>
              </w:rPr>
            </w:pPr>
            <w:r>
              <w:rPr>
                <w:color w:val="auto"/>
                <w:sz w:val="28"/>
                <w:szCs w:val="28"/>
              </w:rPr>
              <w:t>4</w:t>
            </w:r>
            <w:r w:rsidR="001F3E32" w:rsidRPr="0054798C">
              <w:rPr>
                <w:color w:val="auto"/>
                <w:sz w:val="28"/>
                <w:szCs w:val="28"/>
              </w:rPr>
              <w:t xml:space="preserve"> </w:t>
            </w:r>
          </w:p>
          <w:p w:rsidR="001F3E32" w:rsidRPr="0054798C" w:rsidRDefault="001F3E32" w:rsidP="007A33DB">
            <w:pPr>
              <w:ind w:left="34"/>
              <w:jc w:val="center"/>
              <w:rPr>
                <w:color w:val="auto"/>
                <w:sz w:val="28"/>
                <w:szCs w:val="28"/>
              </w:rPr>
            </w:pPr>
            <w:r w:rsidRPr="0054798C">
              <w:rPr>
                <w:color w:val="auto"/>
                <w:sz w:val="28"/>
                <w:szCs w:val="28"/>
              </w:rPr>
              <w:t>(3</w:t>
            </w:r>
            <w:r w:rsidR="0054798C" w:rsidRPr="0054798C">
              <w:rPr>
                <w:color w:val="auto"/>
                <w:sz w:val="28"/>
                <w:szCs w:val="28"/>
              </w:rPr>
              <w:t>4</w:t>
            </w:r>
            <w:r w:rsidR="007A33DB">
              <w:rPr>
                <w:color w:val="auto"/>
                <w:sz w:val="28"/>
                <w:szCs w:val="28"/>
              </w:rPr>
              <w:t>4</w:t>
            </w:r>
            <w:r w:rsidRPr="0054798C">
              <w:rPr>
                <w:color w:val="auto"/>
                <w:sz w:val="28"/>
                <w:szCs w:val="28"/>
              </w:rPr>
              <w:t>)</w:t>
            </w:r>
          </w:p>
        </w:tc>
        <w:tc>
          <w:tcPr>
            <w:tcW w:w="6662" w:type="dxa"/>
          </w:tcPr>
          <w:p w:rsidR="001F3E32" w:rsidRPr="0054798C" w:rsidRDefault="0054798C" w:rsidP="00212D77">
            <w:pPr>
              <w:ind w:right="34"/>
              <w:jc w:val="both"/>
              <w:rPr>
                <w:sz w:val="28"/>
                <w:szCs w:val="28"/>
              </w:rPr>
            </w:pPr>
            <w:r w:rsidRPr="0054798C">
              <w:rPr>
                <w:sz w:val="28"/>
                <w:szCs w:val="28"/>
              </w:rPr>
              <w:t>О назначении внешней проверки исполнения бюджета Оконешниковского муниципального района Омской области за 2024 год</w:t>
            </w:r>
          </w:p>
        </w:tc>
        <w:tc>
          <w:tcPr>
            <w:tcW w:w="2694" w:type="dxa"/>
            <w:vAlign w:val="center"/>
          </w:tcPr>
          <w:p w:rsidR="001F3E32" w:rsidRPr="0054798C" w:rsidRDefault="0054798C" w:rsidP="009E6AF2">
            <w:pPr>
              <w:jc w:val="center"/>
              <w:rPr>
                <w:color w:val="auto"/>
                <w:sz w:val="28"/>
                <w:szCs w:val="28"/>
              </w:rPr>
            </w:pPr>
            <w:proofErr w:type="spellStart"/>
            <w:r w:rsidRPr="0054798C">
              <w:rPr>
                <w:color w:val="auto"/>
                <w:sz w:val="28"/>
                <w:szCs w:val="28"/>
              </w:rPr>
              <w:t>Слободян</w:t>
            </w:r>
            <w:proofErr w:type="spellEnd"/>
            <w:r w:rsidRPr="0054798C">
              <w:rPr>
                <w:color w:val="auto"/>
                <w:sz w:val="28"/>
                <w:szCs w:val="28"/>
              </w:rPr>
              <w:t xml:space="preserve"> А.А.</w:t>
            </w:r>
          </w:p>
        </w:tc>
      </w:tr>
      <w:tr w:rsidR="001F3E32" w:rsidRPr="0054798C" w:rsidTr="00693DE2">
        <w:trPr>
          <w:trHeight w:val="485"/>
        </w:trPr>
        <w:tc>
          <w:tcPr>
            <w:tcW w:w="993" w:type="dxa"/>
          </w:tcPr>
          <w:p w:rsidR="0054798C" w:rsidRPr="0054798C" w:rsidRDefault="007A33DB" w:rsidP="0054798C">
            <w:pPr>
              <w:ind w:left="34"/>
              <w:jc w:val="center"/>
              <w:rPr>
                <w:color w:val="auto"/>
                <w:sz w:val="28"/>
                <w:szCs w:val="28"/>
              </w:rPr>
            </w:pPr>
            <w:r>
              <w:rPr>
                <w:color w:val="auto"/>
                <w:sz w:val="28"/>
                <w:szCs w:val="28"/>
              </w:rPr>
              <w:t>5</w:t>
            </w:r>
            <w:r w:rsidR="00AE1A32" w:rsidRPr="0054798C">
              <w:rPr>
                <w:color w:val="auto"/>
                <w:sz w:val="28"/>
                <w:szCs w:val="28"/>
              </w:rPr>
              <w:t xml:space="preserve"> </w:t>
            </w:r>
          </w:p>
          <w:p w:rsidR="001F3E32" w:rsidRPr="0054798C" w:rsidRDefault="00AE1A32" w:rsidP="007A33DB">
            <w:pPr>
              <w:ind w:left="34"/>
              <w:jc w:val="center"/>
              <w:rPr>
                <w:color w:val="auto"/>
                <w:sz w:val="28"/>
                <w:szCs w:val="28"/>
              </w:rPr>
            </w:pPr>
            <w:r w:rsidRPr="0054798C">
              <w:rPr>
                <w:color w:val="auto"/>
                <w:sz w:val="28"/>
                <w:szCs w:val="28"/>
              </w:rPr>
              <w:t>(3</w:t>
            </w:r>
            <w:r w:rsidR="0054798C" w:rsidRPr="0054798C">
              <w:rPr>
                <w:color w:val="auto"/>
                <w:sz w:val="28"/>
                <w:szCs w:val="28"/>
              </w:rPr>
              <w:t>4</w:t>
            </w:r>
            <w:r w:rsidR="007A33DB">
              <w:rPr>
                <w:color w:val="auto"/>
                <w:sz w:val="28"/>
                <w:szCs w:val="28"/>
              </w:rPr>
              <w:t>5</w:t>
            </w:r>
            <w:r w:rsidR="001F3E32" w:rsidRPr="0054798C">
              <w:rPr>
                <w:color w:val="auto"/>
                <w:sz w:val="28"/>
                <w:szCs w:val="28"/>
              </w:rPr>
              <w:t>)</w:t>
            </w:r>
          </w:p>
        </w:tc>
        <w:tc>
          <w:tcPr>
            <w:tcW w:w="6662" w:type="dxa"/>
          </w:tcPr>
          <w:p w:rsidR="0054798C" w:rsidRPr="0054798C" w:rsidRDefault="0054798C" w:rsidP="0054798C">
            <w:pPr>
              <w:ind w:right="34"/>
              <w:jc w:val="both"/>
              <w:rPr>
                <w:sz w:val="28"/>
                <w:szCs w:val="28"/>
              </w:rPr>
            </w:pPr>
            <w:r w:rsidRPr="0054798C">
              <w:rPr>
                <w:sz w:val="28"/>
                <w:szCs w:val="28"/>
              </w:rPr>
              <w:t xml:space="preserve">Об утверждении перечня недвижимого имущества, предлагаемого к безвозмездной передаче из федеральной собственности в муниципальную собственность Оконешниковского муниципального </w:t>
            </w:r>
          </w:p>
          <w:p w:rsidR="001F3E32" w:rsidRPr="0054798C" w:rsidRDefault="0054798C" w:rsidP="0054798C">
            <w:pPr>
              <w:ind w:right="34"/>
              <w:jc w:val="both"/>
              <w:rPr>
                <w:sz w:val="28"/>
                <w:szCs w:val="28"/>
              </w:rPr>
            </w:pPr>
            <w:r w:rsidRPr="0054798C">
              <w:rPr>
                <w:sz w:val="28"/>
                <w:szCs w:val="28"/>
              </w:rPr>
              <w:t>района Омской области</w:t>
            </w:r>
          </w:p>
        </w:tc>
        <w:tc>
          <w:tcPr>
            <w:tcW w:w="2694" w:type="dxa"/>
            <w:vAlign w:val="center"/>
          </w:tcPr>
          <w:p w:rsidR="001F3E32" w:rsidRPr="0054798C" w:rsidRDefault="00C91B1C" w:rsidP="00C91B1C">
            <w:pPr>
              <w:jc w:val="center"/>
              <w:rPr>
                <w:color w:val="auto"/>
                <w:sz w:val="28"/>
                <w:szCs w:val="28"/>
              </w:rPr>
            </w:pPr>
            <w:r>
              <w:rPr>
                <w:color w:val="auto"/>
                <w:sz w:val="28"/>
                <w:szCs w:val="28"/>
              </w:rPr>
              <w:t>Леонова Яна Евгеньевна</w:t>
            </w:r>
            <w:r w:rsidR="00AE1A32" w:rsidRPr="0054798C">
              <w:rPr>
                <w:color w:val="auto"/>
                <w:sz w:val="28"/>
                <w:szCs w:val="28"/>
              </w:rPr>
              <w:t xml:space="preserve"> - </w:t>
            </w:r>
            <w:r>
              <w:rPr>
                <w:color w:val="auto"/>
                <w:sz w:val="28"/>
                <w:szCs w:val="28"/>
              </w:rPr>
              <w:t>специалист</w:t>
            </w:r>
            <w:bookmarkStart w:id="0" w:name="_GoBack"/>
            <w:bookmarkEnd w:id="0"/>
            <w:r w:rsidR="00AE1A32" w:rsidRPr="0054798C">
              <w:rPr>
                <w:color w:val="auto"/>
                <w:sz w:val="28"/>
                <w:szCs w:val="28"/>
              </w:rPr>
              <w:t xml:space="preserve"> Комитета управления муниципальным имуществом Администрации МР</w:t>
            </w:r>
          </w:p>
        </w:tc>
      </w:tr>
    </w:tbl>
    <w:p w:rsidR="009400A2" w:rsidRPr="0035017E" w:rsidRDefault="009400A2" w:rsidP="00DC2D2E">
      <w:pPr>
        <w:jc w:val="both"/>
        <w:rPr>
          <w:sz w:val="26"/>
          <w:szCs w:val="26"/>
        </w:rPr>
      </w:pPr>
    </w:p>
    <w:sectPr w:rsidR="009400A2" w:rsidRPr="0035017E" w:rsidSect="00A62D12">
      <w:type w:val="continuous"/>
      <w:pgSz w:w="11907" w:h="16840" w:code="9"/>
      <w:pgMar w:top="426" w:right="850" w:bottom="568" w:left="1701" w:header="720" w:footer="720" w:gutter="0"/>
      <w:cols w:space="720" w:equalWidth="0">
        <w:col w:w="9706"/>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A9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4C409A8"/>
    <w:multiLevelType w:val="hybridMultilevel"/>
    <w:tmpl w:val="D9A2D36C"/>
    <w:lvl w:ilvl="0" w:tplc="709EC6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13E41"/>
    <w:multiLevelType w:val="hybridMultilevel"/>
    <w:tmpl w:val="E3722CC2"/>
    <w:lvl w:ilvl="0" w:tplc="EB7A546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EB556E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15B076A"/>
    <w:multiLevelType w:val="hybridMultilevel"/>
    <w:tmpl w:val="716E1A2E"/>
    <w:lvl w:ilvl="0" w:tplc="E0E67BF6">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12F9170D"/>
    <w:multiLevelType w:val="hybridMultilevel"/>
    <w:tmpl w:val="3E360900"/>
    <w:lvl w:ilvl="0" w:tplc="AEACA2A0">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6">
    <w:nsid w:val="154E7C14"/>
    <w:multiLevelType w:val="hybridMultilevel"/>
    <w:tmpl w:val="3462FC9C"/>
    <w:lvl w:ilvl="0" w:tplc="8222F27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71789"/>
    <w:multiLevelType w:val="hybridMultilevel"/>
    <w:tmpl w:val="26C25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B0FF7"/>
    <w:multiLevelType w:val="hybridMultilevel"/>
    <w:tmpl w:val="67E65A7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28306A36"/>
    <w:multiLevelType w:val="hybridMultilevel"/>
    <w:tmpl w:val="0E680474"/>
    <w:lvl w:ilvl="0" w:tplc="6E088E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1894"/>
    <w:multiLevelType w:val="hybridMultilevel"/>
    <w:tmpl w:val="56A0972A"/>
    <w:lvl w:ilvl="0" w:tplc="5B5EBA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44B46"/>
    <w:multiLevelType w:val="hybridMultilevel"/>
    <w:tmpl w:val="9E86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21A92"/>
    <w:multiLevelType w:val="hybridMultilevel"/>
    <w:tmpl w:val="24D2D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87EB5"/>
    <w:multiLevelType w:val="hybridMultilevel"/>
    <w:tmpl w:val="6614780C"/>
    <w:lvl w:ilvl="0" w:tplc="A60EDF8A">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751DE"/>
    <w:multiLevelType w:val="hybridMultilevel"/>
    <w:tmpl w:val="D958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70C9"/>
    <w:multiLevelType w:val="hybridMultilevel"/>
    <w:tmpl w:val="9C7CD646"/>
    <w:lvl w:ilvl="0" w:tplc="2C36A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074792"/>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54127DBD"/>
    <w:multiLevelType w:val="hybridMultilevel"/>
    <w:tmpl w:val="28628C3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41AEA"/>
    <w:multiLevelType w:val="hybridMultilevel"/>
    <w:tmpl w:val="C9B8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1"/>
  </w:num>
  <w:num w:numId="5">
    <w:abstractNumId w:val="7"/>
  </w:num>
  <w:num w:numId="6">
    <w:abstractNumId w:val="2"/>
  </w:num>
  <w:num w:numId="7">
    <w:abstractNumId w:val="4"/>
  </w:num>
  <w:num w:numId="8">
    <w:abstractNumId w:val="18"/>
  </w:num>
  <w:num w:numId="9">
    <w:abstractNumId w:val="14"/>
  </w:num>
  <w:num w:numId="10">
    <w:abstractNumId w:val="17"/>
  </w:num>
  <w:num w:numId="11">
    <w:abstractNumId w:val="8"/>
  </w:num>
  <w:num w:numId="12">
    <w:abstractNumId w:val="12"/>
  </w:num>
  <w:num w:numId="13">
    <w:abstractNumId w:val="10"/>
  </w:num>
  <w:num w:numId="14">
    <w:abstractNumId w:val="5"/>
  </w:num>
  <w:num w:numId="15">
    <w:abstractNumId w:val="15"/>
  </w:num>
  <w:num w:numId="16">
    <w:abstractNumId w:val="9"/>
  </w:num>
  <w:num w:numId="17">
    <w:abstractNumId w:val="1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2"/>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E5"/>
    <w:rsid w:val="000054BF"/>
    <w:rsid w:val="000138FE"/>
    <w:rsid w:val="0002590F"/>
    <w:rsid w:val="000259CC"/>
    <w:rsid w:val="000269A2"/>
    <w:rsid w:val="000301E3"/>
    <w:rsid w:val="00034FC2"/>
    <w:rsid w:val="00036817"/>
    <w:rsid w:val="00036C26"/>
    <w:rsid w:val="00037726"/>
    <w:rsid w:val="0004141F"/>
    <w:rsid w:val="000436D6"/>
    <w:rsid w:val="000472E0"/>
    <w:rsid w:val="00050600"/>
    <w:rsid w:val="00050C25"/>
    <w:rsid w:val="000564C9"/>
    <w:rsid w:val="00057FE8"/>
    <w:rsid w:val="00061C02"/>
    <w:rsid w:val="00064029"/>
    <w:rsid w:val="00067927"/>
    <w:rsid w:val="000724CE"/>
    <w:rsid w:val="00080635"/>
    <w:rsid w:val="00082493"/>
    <w:rsid w:val="000825B1"/>
    <w:rsid w:val="00085445"/>
    <w:rsid w:val="000951BE"/>
    <w:rsid w:val="00096098"/>
    <w:rsid w:val="0009665D"/>
    <w:rsid w:val="00097299"/>
    <w:rsid w:val="000A025F"/>
    <w:rsid w:val="000A041A"/>
    <w:rsid w:val="000A5483"/>
    <w:rsid w:val="000B1F14"/>
    <w:rsid w:val="000B55F9"/>
    <w:rsid w:val="000B71E3"/>
    <w:rsid w:val="000C10E0"/>
    <w:rsid w:val="000C272A"/>
    <w:rsid w:val="000D02A0"/>
    <w:rsid w:val="000D4740"/>
    <w:rsid w:val="000D780E"/>
    <w:rsid w:val="000E0166"/>
    <w:rsid w:val="000E0417"/>
    <w:rsid w:val="000E1E6C"/>
    <w:rsid w:val="000E255A"/>
    <w:rsid w:val="000E323C"/>
    <w:rsid w:val="000E4F82"/>
    <w:rsid w:val="000F2357"/>
    <w:rsid w:val="00104151"/>
    <w:rsid w:val="00106265"/>
    <w:rsid w:val="0011050E"/>
    <w:rsid w:val="0011155C"/>
    <w:rsid w:val="00120304"/>
    <w:rsid w:val="00122B53"/>
    <w:rsid w:val="00125548"/>
    <w:rsid w:val="0012758D"/>
    <w:rsid w:val="001308BE"/>
    <w:rsid w:val="00133207"/>
    <w:rsid w:val="00133EED"/>
    <w:rsid w:val="00134BBD"/>
    <w:rsid w:val="00152ED1"/>
    <w:rsid w:val="00156CD9"/>
    <w:rsid w:val="00160748"/>
    <w:rsid w:val="00160B14"/>
    <w:rsid w:val="0016399B"/>
    <w:rsid w:val="00163D0E"/>
    <w:rsid w:val="0016741D"/>
    <w:rsid w:val="00167454"/>
    <w:rsid w:val="0017363A"/>
    <w:rsid w:val="00173D74"/>
    <w:rsid w:val="0017547E"/>
    <w:rsid w:val="00185966"/>
    <w:rsid w:val="00190747"/>
    <w:rsid w:val="001908EA"/>
    <w:rsid w:val="00192048"/>
    <w:rsid w:val="00192897"/>
    <w:rsid w:val="00193529"/>
    <w:rsid w:val="001A116A"/>
    <w:rsid w:val="001A2E8D"/>
    <w:rsid w:val="001A316E"/>
    <w:rsid w:val="001A3A0E"/>
    <w:rsid w:val="001A44FE"/>
    <w:rsid w:val="001A4695"/>
    <w:rsid w:val="001A50C5"/>
    <w:rsid w:val="001A6CD0"/>
    <w:rsid w:val="001B02F5"/>
    <w:rsid w:val="001B125C"/>
    <w:rsid w:val="001B2CC5"/>
    <w:rsid w:val="001B36BF"/>
    <w:rsid w:val="001B47F8"/>
    <w:rsid w:val="001B54B2"/>
    <w:rsid w:val="001B56FB"/>
    <w:rsid w:val="001C0E75"/>
    <w:rsid w:val="001C2B7C"/>
    <w:rsid w:val="001C332D"/>
    <w:rsid w:val="001C62D6"/>
    <w:rsid w:val="001C79A1"/>
    <w:rsid w:val="001D06D4"/>
    <w:rsid w:val="001D1E7E"/>
    <w:rsid w:val="001D5F02"/>
    <w:rsid w:val="001D706A"/>
    <w:rsid w:val="001E00A4"/>
    <w:rsid w:val="001E0F2C"/>
    <w:rsid w:val="001E127E"/>
    <w:rsid w:val="001E22DE"/>
    <w:rsid w:val="001E27BB"/>
    <w:rsid w:val="001E56C4"/>
    <w:rsid w:val="001E5B5C"/>
    <w:rsid w:val="001F0786"/>
    <w:rsid w:val="001F1345"/>
    <w:rsid w:val="001F1453"/>
    <w:rsid w:val="001F3E32"/>
    <w:rsid w:val="001F409A"/>
    <w:rsid w:val="001F506E"/>
    <w:rsid w:val="00201535"/>
    <w:rsid w:val="00204692"/>
    <w:rsid w:val="00207D9F"/>
    <w:rsid w:val="00207FE4"/>
    <w:rsid w:val="00212D77"/>
    <w:rsid w:val="00213B0F"/>
    <w:rsid w:val="002149DB"/>
    <w:rsid w:val="0021544B"/>
    <w:rsid w:val="002167BE"/>
    <w:rsid w:val="00222303"/>
    <w:rsid w:val="002233AE"/>
    <w:rsid w:val="0022684A"/>
    <w:rsid w:val="00226B55"/>
    <w:rsid w:val="002275B0"/>
    <w:rsid w:val="00227BC4"/>
    <w:rsid w:val="00230DE9"/>
    <w:rsid w:val="002325CC"/>
    <w:rsid w:val="00235C8E"/>
    <w:rsid w:val="00241C04"/>
    <w:rsid w:val="00241F76"/>
    <w:rsid w:val="00243FA0"/>
    <w:rsid w:val="00250352"/>
    <w:rsid w:val="00252119"/>
    <w:rsid w:val="00254489"/>
    <w:rsid w:val="00254517"/>
    <w:rsid w:val="002556BE"/>
    <w:rsid w:val="00256001"/>
    <w:rsid w:val="002609DD"/>
    <w:rsid w:val="00261A77"/>
    <w:rsid w:val="00262F38"/>
    <w:rsid w:val="002652BA"/>
    <w:rsid w:val="00266433"/>
    <w:rsid w:val="0027024F"/>
    <w:rsid w:val="00270EE5"/>
    <w:rsid w:val="002722F6"/>
    <w:rsid w:val="00272DDE"/>
    <w:rsid w:val="00281093"/>
    <w:rsid w:val="00281270"/>
    <w:rsid w:val="002828B8"/>
    <w:rsid w:val="00290BB8"/>
    <w:rsid w:val="00292B1E"/>
    <w:rsid w:val="00295F26"/>
    <w:rsid w:val="00297637"/>
    <w:rsid w:val="002A0BE6"/>
    <w:rsid w:val="002A1767"/>
    <w:rsid w:val="002A3644"/>
    <w:rsid w:val="002A3F8A"/>
    <w:rsid w:val="002A5122"/>
    <w:rsid w:val="002A5ED2"/>
    <w:rsid w:val="002A7BF4"/>
    <w:rsid w:val="002B2C4A"/>
    <w:rsid w:val="002B3072"/>
    <w:rsid w:val="002B3A7F"/>
    <w:rsid w:val="002B6BC3"/>
    <w:rsid w:val="002C3C30"/>
    <w:rsid w:val="002C5750"/>
    <w:rsid w:val="002C6861"/>
    <w:rsid w:val="002C69B4"/>
    <w:rsid w:val="002C6A0B"/>
    <w:rsid w:val="002C7219"/>
    <w:rsid w:val="002D279B"/>
    <w:rsid w:val="002D5076"/>
    <w:rsid w:val="002D6152"/>
    <w:rsid w:val="002D6B69"/>
    <w:rsid w:val="002D6C1E"/>
    <w:rsid w:val="002D7F2F"/>
    <w:rsid w:val="002E130C"/>
    <w:rsid w:val="002E1AF7"/>
    <w:rsid w:val="002E7FE5"/>
    <w:rsid w:val="002F00EE"/>
    <w:rsid w:val="002F13FF"/>
    <w:rsid w:val="002F4052"/>
    <w:rsid w:val="002F5CEF"/>
    <w:rsid w:val="002F6DB4"/>
    <w:rsid w:val="002F7577"/>
    <w:rsid w:val="00300925"/>
    <w:rsid w:val="0030559D"/>
    <w:rsid w:val="003063A2"/>
    <w:rsid w:val="003113DF"/>
    <w:rsid w:val="003137B7"/>
    <w:rsid w:val="00314930"/>
    <w:rsid w:val="00322CF8"/>
    <w:rsid w:val="00326CF9"/>
    <w:rsid w:val="003276CA"/>
    <w:rsid w:val="0033188A"/>
    <w:rsid w:val="00331C4A"/>
    <w:rsid w:val="003360AB"/>
    <w:rsid w:val="00337369"/>
    <w:rsid w:val="00341369"/>
    <w:rsid w:val="003422EE"/>
    <w:rsid w:val="00342A47"/>
    <w:rsid w:val="00343370"/>
    <w:rsid w:val="00343BC1"/>
    <w:rsid w:val="00344A6C"/>
    <w:rsid w:val="00345D9E"/>
    <w:rsid w:val="0035017E"/>
    <w:rsid w:val="00354E0E"/>
    <w:rsid w:val="00355BB0"/>
    <w:rsid w:val="00373ABA"/>
    <w:rsid w:val="00384D00"/>
    <w:rsid w:val="0038566E"/>
    <w:rsid w:val="003861A9"/>
    <w:rsid w:val="00391759"/>
    <w:rsid w:val="0039221C"/>
    <w:rsid w:val="003948FD"/>
    <w:rsid w:val="003A042B"/>
    <w:rsid w:val="003A2F99"/>
    <w:rsid w:val="003A767E"/>
    <w:rsid w:val="003B1A48"/>
    <w:rsid w:val="003C0798"/>
    <w:rsid w:val="003C25C3"/>
    <w:rsid w:val="003C4260"/>
    <w:rsid w:val="003C6005"/>
    <w:rsid w:val="003C6A65"/>
    <w:rsid w:val="003C6D54"/>
    <w:rsid w:val="003D35C0"/>
    <w:rsid w:val="003D581D"/>
    <w:rsid w:val="003E5C4E"/>
    <w:rsid w:val="003E7E5E"/>
    <w:rsid w:val="003F11E3"/>
    <w:rsid w:val="00403072"/>
    <w:rsid w:val="004044AE"/>
    <w:rsid w:val="00405426"/>
    <w:rsid w:val="00406DDA"/>
    <w:rsid w:val="004103B5"/>
    <w:rsid w:val="004138D8"/>
    <w:rsid w:val="004177D7"/>
    <w:rsid w:val="004177E0"/>
    <w:rsid w:val="00417E74"/>
    <w:rsid w:val="004211ED"/>
    <w:rsid w:val="00425D52"/>
    <w:rsid w:val="004338EB"/>
    <w:rsid w:val="00434B46"/>
    <w:rsid w:val="00434DEE"/>
    <w:rsid w:val="0043667E"/>
    <w:rsid w:val="0044048A"/>
    <w:rsid w:val="0044090C"/>
    <w:rsid w:val="00441240"/>
    <w:rsid w:val="00444640"/>
    <w:rsid w:val="00446DAF"/>
    <w:rsid w:val="0044706D"/>
    <w:rsid w:val="00450BFE"/>
    <w:rsid w:val="00451BEC"/>
    <w:rsid w:val="00451DF3"/>
    <w:rsid w:val="004555E0"/>
    <w:rsid w:val="0045593B"/>
    <w:rsid w:val="004632F0"/>
    <w:rsid w:val="00464630"/>
    <w:rsid w:val="00464DDD"/>
    <w:rsid w:val="0046564C"/>
    <w:rsid w:val="00465BB2"/>
    <w:rsid w:val="00465C07"/>
    <w:rsid w:val="00467393"/>
    <w:rsid w:val="00472523"/>
    <w:rsid w:val="00472BAA"/>
    <w:rsid w:val="00473E58"/>
    <w:rsid w:val="00476547"/>
    <w:rsid w:val="00477F1F"/>
    <w:rsid w:val="00484757"/>
    <w:rsid w:val="00485DD1"/>
    <w:rsid w:val="004A2227"/>
    <w:rsid w:val="004A4052"/>
    <w:rsid w:val="004A448D"/>
    <w:rsid w:val="004A5DCE"/>
    <w:rsid w:val="004A7FFD"/>
    <w:rsid w:val="004B2380"/>
    <w:rsid w:val="004C10F2"/>
    <w:rsid w:val="004C4D0B"/>
    <w:rsid w:val="004C595E"/>
    <w:rsid w:val="004D1D2E"/>
    <w:rsid w:val="004D236C"/>
    <w:rsid w:val="004D5C0A"/>
    <w:rsid w:val="004E008C"/>
    <w:rsid w:val="004E1CA3"/>
    <w:rsid w:val="004E6181"/>
    <w:rsid w:val="004E6459"/>
    <w:rsid w:val="004E7966"/>
    <w:rsid w:val="004F1079"/>
    <w:rsid w:val="004F188A"/>
    <w:rsid w:val="004F3B46"/>
    <w:rsid w:val="004F3D4A"/>
    <w:rsid w:val="004F60A9"/>
    <w:rsid w:val="004F788D"/>
    <w:rsid w:val="005034E2"/>
    <w:rsid w:val="00503885"/>
    <w:rsid w:val="005042B0"/>
    <w:rsid w:val="005044DA"/>
    <w:rsid w:val="00505252"/>
    <w:rsid w:val="00505840"/>
    <w:rsid w:val="00505CF5"/>
    <w:rsid w:val="005069FB"/>
    <w:rsid w:val="00512262"/>
    <w:rsid w:val="00513736"/>
    <w:rsid w:val="0051473A"/>
    <w:rsid w:val="00516FDB"/>
    <w:rsid w:val="00520785"/>
    <w:rsid w:val="00520D2E"/>
    <w:rsid w:val="0052288B"/>
    <w:rsid w:val="00523B36"/>
    <w:rsid w:val="005266F0"/>
    <w:rsid w:val="00527AB6"/>
    <w:rsid w:val="00530579"/>
    <w:rsid w:val="0053459E"/>
    <w:rsid w:val="005404D4"/>
    <w:rsid w:val="00540BDA"/>
    <w:rsid w:val="0054798C"/>
    <w:rsid w:val="00552036"/>
    <w:rsid w:val="0055267E"/>
    <w:rsid w:val="00552CF4"/>
    <w:rsid w:val="0055408D"/>
    <w:rsid w:val="0055456B"/>
    <w:rsid w:val="005551E3"/>
    <w:rsid w:val="005552A8"/>
    <w:rsid w:val="00555417"/>
    <w:rsid w:val="0056079A"/>
    <w:rsid w:val="00560855"/>
    <w:rsid w:val="005646F1"/>
    <w:rsid w:val="00564921"/>
    <w:rsid w:val="0056714D"/>
    <w:rsid w:val="005708B3"/>
    <w:rsid w:val="00574272"/>
    <w:rsid w:val="005824AC"/>
    <w:rsid w:val="00582E51"/>
    <w:rsid w:val="00583B58"/>
    <w:rsid w:val="005933FB"/>
    <w:rsid w:val="00593C38"/>
    <w:rsid w:val="00594A70"/>
    <w:rsid w:val="0059754C"/>
    <w:rsid w:val="005A012D"/>
    <w:rsid w:val="005A2D56"/>
    <w:rsid w:val="005A410C"/>
    <w:rsid w:val="005A4794"/>
    <w:rsid w:val="005A6FDB"/>
    <w:rsid w:val="005B0F35"/>
    <w:rsid w:val="005B353B"/>
    <w:rsid w:val="005B5D3C"/>
    <w:rsid w:val="005B7CA0"/>
    <w:rsid w:val="005C0DA3"/>
    <w:rsid w:val="005C2247"/>
    <w:rsid w:val="005C39AE"/>
    <w:rsid w:val="005C5BB0"/>
    <w:rsid w:val="005C72F6"/>
    <w:rsid w:val="005C74E5"/>
    <w:rsid w:val="005C757A"/>
    <w:rsid w:val="005D02A7"/>
    <w:rsid w:val="005D0FB1"/>
    <w:rsid w:val="005D3B3E"/>
    <w:rsid w:val="005D3BAA"/>
    <w:rsid w:val="005D3C13"/>
    <w:rsid w:val="005D7291"/>
    <w:rsid w:val="005E00B9"/>
    <w:rsid w:val="005E0658"/>
    <w:rsid w:val="005E27CC"/>
    <w:rsid w:val="005E3B6C"/>
    <w:rsid w:val="005E3F70"/>
    <w:rsid w:val="005E53FF"/>
    <w:rsid w:val="005E7772"/>
    <w:rsid w:val="005F3C92"/>
    <w:rsid w:val="005F7512"/>
    <w:rsid w:val="00606C92"/>
    <w:rsid w:val="006117E2"/>
    <w:rsid w:val="00611F9C"/>
    <w:rsid w:val="00612219"/>
    <w:rsid w:val="006129FF"/>
    <w:rsid w:val="00620C08"/>
    <w:rsid w:val="0062184F"/>
    <w:rsid w:val="00624FFA"/>
    <w:rsid w:val="0063135F"/>
    <w:rsid w:val="00633566"/>
    <w:rsid w:val="00635A1E"/>
    <w:rsid w:val="00640169"/>
    <w:rsid w:val="00646510"/>
    <w:rsid w:val="00646C9C"/>
    <w:rsid w:val="00650E12"/>
    <w:rsid w:val="00657577"/>
    <w:rsid w:val="00662988"/>
    <w:rsid w:val="00663ECC"/>
    <w:rsid w:val="00667737"/>
    <w:rsid w:val="006677AE"/>
    <w:rsid w:val="00667E44"/>
    <w:rsid w:val="0067155D"/>
    <w:rsid w:val="00674143"/>
    <w:rsid w:val="00675909"/>
    <w:rsid w:val="0067688A"/>
    <w:rsid w:val="00680603"/>
    <w:rsid w:val="00680A12"/>
    <w:rsid w:val="00682D44"/>
    <w:rsid w:val="00683575"/>
    <w:rsid w:val="006900F5"/>
    <w:rsid w:val="006925DA"/>
    <w:rsid w:val="00693CF8"/>
    <w:rsid w:val="00693DE2"/>
    <w:rsid w:val="0069698F"/>
    <w:rsid w:val="006A29B9"/>
    <w:rsid w:val="006A6C32"/>
    <w:rsid w:val="006A768B"/>
    <w:rsid w:val="006B1119"/>
    <w:rsid w:val="006B18E6"/>
    <w:rsid w:val="006B2519"/>
    <w:rsid w:val="006B2E39"/>
    <w:rsid w:val="006B301D"/>
    <w:rsid w:val="006B5484"/>
    <w:rsid w:val="006C2ABF"/>
    <w:rsid w:val="006C3025"/>
    <w:rsid w:val="006C32B2"/>
    <w:rsid w:val="006C58E4"/>
    <w:rsid w:val="006C672B"/>
    <w:rsid w:val="006C746C"/>
    <w:rsid w:val="006D1639"/>
    <w:rsid w:val="006D4695"/>
    <w:rsid w:val="006D5CFB"/>
    <w:rsid w:val="006E052D"/>
    <w:rsid w:val="006E26EC"/>
    <w:rsid w:val="006E4108"/>
    <w:rsid w:val="006F094F"/>
    <w:rsid w:val="006F6C62"/>
    <w:rsid w:val="006F7740"/>
    <w:rsid w:val="00700377"/>
    <w:rsid w:val="00700941"/>
    <w:rsid w:val="007023DD"/>
    <w:rsid w:val="00712661"/>
    <w:rsid w:val="00715226"/>
    <w:rsid w:val="0071540C"/>
    <w:rsid w:val="007156E0"/>
    <w:rsid w:val="00715950"/>
    <w:rsid w:val="0071659D"/>
    <w:rsid w:val="00720F3E"/>
    <w:rsid w:val="0072479C"/>
    <w:rsid w:val="0072590E"/>
    <w:rsid w:val="00730322"/>
    <w:rsid w:val="007311DF"/>
    <w:rsid w:val="007338C0"/>
    <w:rsid w:val="007357A7"/>
    <w:rsid w:val="00736A52"/>
    <w:rsid w:val="007404C1"/>
    <w:rsid w:val="00743C82"/>
    <w:rsid w:val="00744882"/>
    <w:rsid w:val="007472B9"/>
    <w:rsid w:val="007520E4"/>
    <w:rsid w:val="00753079"/>
    <w:rsid w:val="007537EF"/>
    <w:rsid w:val="00755F5C"/>
    <w:rsid w:val="00756C1F"/>
    <w:rsid w:val="00757D4A"/>
    <w:rsid w:val="007629F4"/>
    <w:rsid w:val="00762B76"/>
    <w:rsid w:val="00763BD1"/>
    <w:rsid w:val="0077035E"/>
    <w:rsid w:val="00773368"/>
    <w:rsid w:val="0077369D"/>
    <w:rsid w:val="00774AD0"/>
    <w:rsid w:val="00775D97"/>
    <w:rsid w:val="00777B60"/>
    <w:rsid w:val="00783296"/>
    <w:rsid w:val="00783689"/>
    <w:rsid w:val="007844AE"/>
    <w:rsid w:val="00787E39"/>
    <w:rsid w:val="0079443C"/>
    <w:rsid w:val="007945DF"/>
    <w:rsid w:val="007945E7"/>
    <w:rsid w:val="00796710"/>
    <w:rsid w:val="007A2431"/>
    <w:rsid w:val="007A33DB"/>
    <w:rsid w:val="007B0238"/>
    <w:rsid w:val="007B043B"/>
    <w:rsid w:val="007B0807"/>
    <w:rsid w:val="007B380A"/>
    <w:rsid w:val="007B38EF"/>
    <w:rsid w:val="007B4961"/>
    <w:rsid w:val="007C1F48"/>
    <w:rsid w:val="007D38AA"/>
    <w:rsid w:val="007D38C2"/>
    <w:rsid w:val="007E0032"/>
    <w:rsid w:val="007E62CA"/>
    <w:rsid w:val="007E6464"/>
    <w:rsid w:val="007E773C"/>
    <w:rsid w:val="007E7E9F"/>
    <w:rsid w:val="007F50AA"/>
    <w:rsid w:val="007F55EF"/>
    <w:rsid w:val="007F655D"/>
    <w:rsid w:val="008006C0"/>
    <w:rsid w:val="008016D1"/>
    <w:rsid w:val="00802E2A"/>
    <w:rsid w:val="00805CBD"/>
    <w:rsid w:val="00806652"/>
    <w:rsid w:val="00807CEC"/>
    <w:rsid w:val="00812CA9"/>
    <w:rsid w:val="00814AAA"/>
    <w:rsid w:val="008151BC"/>
    <w:rsid w:val="00815D7E"/>
    <w:rsid w:val="00816F4E"/>
    <w:rsid w:val="00820404"/>
    <w:rsid w:val="008207AD"/>
    <w:rsid w:val="00823ACA"/>
    <w:rsid w:val="00824334"/>
    <w:rsid w:val="00824FDA"/>
    <w:rsid w:val="008254D5"/>
    <w:rsid w:val="00832F2D"/>
    <w:rsid w:val="00843055"/>
    <w:rsid w:val="00843FE9"/>
    <w:rsid w:val="00847018"/>
    <w:rsid w:val="00853E2D"/>
    <w:rsid w:val="00856AF5"/>
    <w:rsid w:val="00856C3F"/>
    <w:rsid w:val="00857035"/>
    <w:rsid w:val="00860E04"/>
    <w:rsid w:val="0086246F"/>
    <w:rsid w:val="00862D60"/>
    <w:rsid w:val="008648A0"/>
    <w:rsid w:val="0086519A"/>
    <w:rsid w:val="00866584"/>
    <w:rsid w:val="00866C90"/>
    <w:rsid w:val="00870F6E"/>
    <w:rsid w:val="00872624"/>
    <w:rsid w:val="00872684"/>
    <w:rsid w:val="00872EA3"/>
    <w:rsid w:val="00876DA2"/>
    <w:rsid w:val="00877113"/>
    <w:rsid w:val="00882C3D"/>
    <w:rsid w:val="008838FF"/>
    <w:rsid w:val="00887415"/>
    <w:rsid w:val="008908A6"/>
    <w:rsid w:val="00893CDD"/>
    <w:rsid w:val="00893DF6"/>
    <w:rsid w:val="00894356"/>
    <w:rsid w:val="00896A74"/>
    <w:rsid w:val="008979E7"/>
    <w:rsid w:val="008A129D"/>
    <w:rsid w:val="008A223B"/>
    <w:rsid w:val="008A22BE"/>
    <w:rsid w:val="008A38D0"/>
    <w:rsid w:val="008B0AB1"/>
    <w:rsid w:val="008B37AA"/>
    <w:rsid w:val="008B41BA"/>
    <w:rsid w:val="008B481F"/>
    <w:rsid w:val="008D2242"/>
    <w:rsid w:val="008D26F8"/>
    <w:rsid w:val="008D3223"/>
    <w:rsid w:val="008D59E4"/>
    <w:rsid w:val="008D5BA1"/>
    <w:rsid w:val="008D6A9D"/>
    <w:rsid w:val="008E18BA"/>
    <w:rsid w:val="008E2860"/>
    <w:rsid w:val="008E2B9B"/>
    <w:rsid w:val="008E502F"/>
    <w:rsid w:val="008E709A"/>
    <w:rsid w:val="008F2707"/>
    <w:rsid w:val="008F5BBF"/>
    <w:rsid w:val="008F7A5D"/>
    <w:rsid w:val="008F7F96"/>
    <w:rsid w:val="00901450"/>
    <w:rsid w:val="009063E4"/>
    <w:rsid w:val="00911844"/>
    <w:rsid w:val="00911B86"/>
    <w:rsid w:val="00911EBD"/>
    <w:rsid w:val="00917C5A"/>
    <w:rsid w:val="009217DA"/>
    <w:rsid w:val="00922148"/>
    <w:rsid w:val="00931691"/>
    <w:rsid w:val="00931DD8"/>
    <w:rsid w:val="00933900"/>
    <w:rsid w:val="00934069"/>
    <w:rsid w:val="00935C8D"/>
    <w:rsid w:val="009400A2"/>
    <w:rsid w:val="00941DD2"/>
    <w:rsid w:val="009450E1"/>
    <w:rsid w:val="00947A3D"/>
    <w:rsid w:val="0095755D"/>
    <w:rsid w:val="009577DD"/>
    <w:rsid w:val="00963D00"/>
    <w:rsid w:val="0097049C"/>
    <w:rsid w:val="00980DFC"/>
    <w:rsid w:val="00981D19"/>
    <w:rsid w:val="009825B1"/>
    <w:rsid w:val="00984159"/>
    <w:rsid w:val="0099627D"/>
    <w:rsid w:val="009964EE"/>
    <w:rsid w:val="00996C51"/>
    <w:rsid w:val="009A0F80"/>
    <w:rsid w:val="009A3D56"/>
    <w:rsid w:val="009A4932"/>
    <w:rsid w:val="009B390B"/>
    <w:rsid w:val="009B6685"/>
    <w:rsid w:val="009B72CD"/>
    <w:rsid w:val="009C1133"/>
    <w:rsid w:val="009C470D"/>
    <w:rsid w:val="009C56D1"/>
    <w:rsid w:val="009D0C53"/>
    <w:rsid w:val="009D15A9"/>
    <w:rsid w:val="009D2520"/>
    <w:rsid w:val="009D45CE"/>
    <w:rsid w:val="009D6C17"/>
    <w:rsid w:val="009E0053"/>
    <w:rsid w:val="009E285D"/>
    <w:rsid w:val="009E2876"/>
    <w:rsid w:val="009E3BBC"/>
    <w:rsid w:val="009E41CB"/>
    <w:rsid w:val="009E6AF2"/>
    <w:rsid w:val="009F11BA"/>
    <w:rsid w:val="009F1327"/>
    <w:rsid w:val="009F4B4F"/>
    <w:rsid w:val="009F501C"/>
    <w:rsid w:val="009F5A8B"/>
    <w:rsid w:val="009F649B"/>
    <w:rsid w:val="009F6F93"/>
    <w:rsid w:val="00A00226"/>
    <w:rsid w:val="00A042FC"/>
    <w:rsid w:val="00A04D3D"/>
    <w:rsid w:val="00A06C8F"/>
    <w:rsid w:val="00A11259"/>
    <w:rsid w:val="00A11EAE"/>
    <w:rsid w:val="00A1362B"/>
    <w:rsid w:val="00A24303"/>
    <w:rsid w:val="00A24B46"/>
    <w:rsid w:val="00A2694E"/>
    <w:rsid w:val="00A35082"/>
    <w:rsid w:val="00A37C9A"/>
    <w:rsid w:val="00A37F00"/>
    <w:rsid w:val="00A4281C"/>
    <w:rsid w:val="00A50769"/>
    <w:rsid w:val="00A53F59"/>
    <w:rsid w:val="00A62D12"/>
    <w:rsid w:val="00A6603B"/>
    <w:rsid w:val="00A70F55"/>
    <w:rsid w:val="00A71EBD"/>
    <w:rsid w:val="00A75AF9"/>
    <w:rsid w:val="00A77E4E"/>
    <w:rsid w:val="00A77F93"/>
    <w:rsid w:val="00A8274B"/>
    <w:rsid w:val="00A838CE"/>
    <w:rsid w:val="00A84829"/>
    <w:rsid w:val="00A84F14"/>
    <w:rsid w:val="00A91E8A"/>
    <w:rsid w:val="00A9513B"/>
    <w:rsid w:val="00A96ECB"/>
    <w:rsid w:val="00AA044E"/>
    <w:rsid w:val="00AB0253"/>
    <w:rsid w:val="00AB0543"/>
    <w:rsid w:val="00AB51CD"/>
    <w:rsid w:val="00AB5A1B"/>
    <w:rsid w:val="00AB641E"/>
    <w:rsid w:val="00AC0545"/>
    <w:rsid w:val="00AC0EB2"/>
    <w:rsid w:val="00AC0F24"/>
    <w:rsid w:val="00AC456B"/>
    <w:rsid w:val="00AC4DD2"/>
    <w:rsid w:val="00AC7710"/>
    <w:rsid w:val="00AD24FF"/>
    <w:rsid w:val="00AD266F"/>
    <w:rsid w:val="00AD4C63"/>
    <w:rsid w:val="00AE18D3"/>
    <w:rsid w:val="00AE19A8"/>
    <w:rsid w:val="00AE1A32"/>
    <w:rsid w:val="00AE4745"/>
    <w:rsid w:val="00AE63E9"/>
    <w:rsid w:val="00AE7A17"/>
    <w:rsid w:val="00AF0A8F"/>
    <w:rsid w:val="00AF2619"/>
    <w:rsid w:val="00AF51FC"/>
    <w:rsid w:val="00AF6A23"/>
    <w:rsid w:val="00AF6B42"/>
    <w:rsid w:val="00AF705E"/>
    <w:rsid w:val="00B000F0"/>
    <w:rsid w:val="00B0190D"/>
    <w:rsid w:val="00B04D9D"/>
    <w:rsid w:val="00B06390"/>
    <w:rsid w:val="00B06D19"/>
    <w:rsid w:val="00B13847"/>
    <w:rsid w:val="00B15133"/>
    <w:rsid w:val="00B16390"/>
    <w:rsid w:val="00B22A3B"/>
    <w:rsid w:val="00B2317F"/>
    <w:rsid w:val="00B27842"/>
    <w:rsid w:val="00B3229C"/>
    <w:rsid w:val="00B326E8"/>
    <w:rsid w:val="00B32D16"/>
    <w:rsid w:val="00B333E0"/>
    <w:rsid w:val="00B33823"/>
    <w:rsid w:val="00B43CFB"/>
    <w:rsid w:val="00B50B64"/>
    <w:rsid w:val="00B55E09"/>
    <w:rsid w:val="00B57D2A"/>
    <w:rsid w:val="00B60B37"/>
    <w:rsid w:val="00B626DB"/>
    <w:rsid w:val="00B64A33"/>
    <w:rsid w:val="00B656F7"/>
    <w:rsid w:val="00B65927"/>
    <w:rsid w:val="00B72C3C"/>
    <w:rsid w:val="00B7697E"/>
    <w:rsid w:val="00B8091D"/>
    <w:rsid w:val="00B80A40"/>
    <w:rsid w:val="00B8312D"/>
    <w:rsid w:val="00B87957"/>
    <w:rsid w:val="00B92702"/>
    <w:rsid w:val="00B92EF8"/>
    <w:rsid w:val="00B93BEA"/>
    <w:rsid w:val="00B94E84"/>
    <w:rsid w:val="00B96D30"/>
    <w:rsid w:val="00B97611"/>
    <w:rsid w:val="00BA0524"/>
    <w:rsid w:val="00BA4D37"/>
    <w:rsid w:val="00BB23AB"/>
    <w:rsid w:val="00BB2541"/>
    <w:rsid w:val="00BB321E"/>
    <w:rsid w:val="00BB4759"/>
    <w:rsid w:val="00BB5D56"/>
    <w:rsid w:val="00BB6AB5"/>
    <w:rsid w:val="00BB7966"/>
    <w:rsid w:val="00BC0C79"/>
    <w:rsid w:val="00BC37D5"/>
    <w:rsid w:val="00BD052E"/>
    <w:rsid w:val="00BD0587"/>
    <w:rsid w:val="00BE0648"/>
    <w:rsid w:val="00BE0BFC"/>
    <w:rsid w:val="00BE10B2"/>
    <w:rsid w:val="00BE258A"/>
    <w:rsid w:val="00BE67A3"/>
    <w:rsid w:val="00BF660A"/>
    <w:rsid w:val="00BF7522"/>
    <w:rsid w:val="00C05D18"/>
    <w:rsid w:val="00C06C86"/>
    <w:rsid w:val="00C11300"/>
    <w:rsid w:val="00C1152A"/>
    <w:rsid w:val="00C1258E"/>
    <w:rsid w:val="00C13865"/>
    <w:rsid w:val="00C159F7"/>
    <w:rsid w:val="00C16C3C"/>
    <w:rsid w:val="00C178AD"/>
    <w:rsid w:val="00C20450"/>
    <w:rsid w:val="00C20C9A"/>
    <w:rsid w:val="00C22357"/>
    <w:rsid w:val="00C23FFD"/>
    <w:rsid w:val="00C24592"/>
    <w:rsid w:val="00C25CB1"/>
    <w:rsid w:val="00C261C1"/>
    <w:rsid w:val="00C278A4"/>
    <w:rsid w:val="00C32B33"/>
    <w:rsid w:val="00C33776"/>
    <w:rsid w:val="00C364CE"/>
    <w:rsid w:val="00C407B1"/>
    <w:rsid w:val="00C4511E"/>
    <w:rsid w:val="00C47056"/>
    <w:rsid w:val="00C4705C"/>
    <w:rsid w:val="00C50203"/>
    <w:rsid w:val="00C50942"/>
    <w:rsid w:val="00C5388F"/>
    <w:rsid w:val="00C54235"/>
    <w:rsid w:val="00C54C91"/>
    <w:rsid w:val="00C55EAC"/>
    <w:rsid w:val="00C5621A"/>
    <w:rsid w:val="00C57924"/>
    <w:rsid w:val="00C61E55"/>
    <w:rsid w:val="00C65246"/>
    <w:rsid w:val="00C65FAA"/>
    <w:rsid w:val="00C66560"/>
    <w:rsid w:val="00C67404"/>
    <w:rsid w:val="00C74786"/>
    <w:rsid w:val="00C761BF"/>
    <w:rsid w:val="00C841FD"/>
    <w:rsid w:val="00C857BA"/>
    <w:rsid w:val="00C91B1C"/>
    <w:rsid w:val="00C9270D"/>
    <w:rsid w:val="00C93BFE"/>
    <w:rsid w:val="00C94A02"/>
    <w:rsid w:val="00C94D45"/>
    <w:rsid w:val="00C9580E"/>
    <w:rsid w:val="00C9753A"/>
    <w:rsid w:val="00CA0D6D"/>
    <w:rsid w:val="00CA140E"/>
    <w:rsid w:val="00CB7089"/>
    <w:rsid w:val="00CC0F35"/>
    <w:rsid w:val="00CC3658"/>
    <w:rsid w:val="00CD19E1"/>
    <w:rsid w:val="00CD3004"/>
    <w:rsid w:val="00CD4DAB"/>
    <w:rsid w:val="00CE0F8F"/>
    <w:rsid w:val="00CE4E3C"/>
    <w:rsid w:val="00CE56A0"/>
    <w:rsid w:val="00CE7C3A"/>
    <w:rsid w:val="00CF1B5B"/>
    <w:rsid w:val="00CF2EF6"/>
    <w:rsid w:val="00CF3CB9"/>
    <w:rsid w:val="00CF419B"/>
    <w:rsid w:val="00CF4637"/>
    <w:rsid w:val="00CF51C5"/>
    <w:rsid w:val="00CF6415"/>
    <w:rsid w:val="00D02979"/>
    <w:rsid w:val="00D04E33"/>
    <w:rsid w:val="00D0516A"/>
    <w:rsid w:val="00D06BF3"/>
    <w:rsid w:val="00D10204"/>
    <w:rsid w:val="00D1332C"/>
    <w:rsid w:val="00D179BF"/>
    <w:rsid w:val="00D202C6"/>
    <w:rsid w:val="00D24087"/>
    <w:rsid w:val="00D25A50"/>
    <w:rsid w:val="00D260A2"/>
    <w:rsid w:val="00D26B31"/>
    <w:rsid w:val="00D31054"/>
    <w:rsid w:val="00D339E7"/>
    <w:rsid w:val="00D37AFF"/>
    <w:rsid w:val="00D37D16"/>
    <w:rsid w:val="00D41EB2"/>
    <w:rsid w:val="00D4561E"/>
    <w:rsid w:val="00D4707D"/>
    <w:rsid w:val="00D47A75"/>
    <w:rsid w:val="00D51600"/>
    <w:rsid w:val="00D52C35"/>
    <w:rsid w:val="00D55849"/>
    <w:rsid w:val="00D56D9C"/>
    <w:rsid w:val="00D577C7"/>
    <w:rsid w:val="00D63A37"/>
    <w:rsid w:val="00D66311"/>
    <w:rsid w:val="00D674B5"/>
    <w:rsid w:val="00D73239"/>
    <w:rsid w:val="00D73464"/>
    <w:rsid w:val="00D76020"/>
    <w:rsid w:val="00D76A92"/>
    <w:rsid w:val="00D77D7A"/>
    <w:rsid w:val="00D80139"/>
    <w:rsid w:val="00D82E18"/>
    <w:rsid w:val="00D83971"/>
    <w:rsid w:val="00D83D30"/>
    <w:rsid w:val="00D91A62"/>
    <w:rsid w:val="00D924D9"/>
    <w:rsid w:val="00D94AC0"/>
    <w:rsid w:val="00D95FF6"/>
    <w:rsid w:val="00DA30AC"/>
    <w:rsid w:val="00DA4889"/>
    <w:rsid w:val="00DB0117"/>
    <w:rsid w:val="00DB19CF"/>
    <w:rsid w:val="00DB3F39"/>
    <w:rsid w:val="00DB549B"/>
    <w:rsid w:val="00DB7BE8"/>
    <w:rsid w:val="00DC020E"/>
    <w:rsid w:val="00DC29E1"/>
    <w:rsid w:val="00DC2D2E"/>
    <w:rsid w:val="00DD13EF"/>
    <w:rsid w:val="00DD1F33"/>
    <w:rsid w:val="00DD424D"/>
    <w:rsid w:val="00DD5D17"/>
    <w:rsid w:val="00DD5DDB"/>
    <w:rsid w:val="00DD5F2B"/>
    <w:rsid w:val="00DE2492"/>
    <w:rsid w:val="00DE3B3F"/>
    <w:rsid w:val="00DF2E89"/>
    <w:rsid w:val="00DF40D4"/>
    <w:rsid w:val="00DF62CE"/>
    <w:rsid w:val="00DF6B94"/>
    <w:rsid w:val="00E00AEC"/>
    <w:rsid w:val="00E02246"/>
    <w:rsid w:val="00E06288"/>
    <w:rsid w:val="00E10087"/>
    <w:rsid w:val="00E10105"/>
    <w:rsid w:val="00E11EFC"/>
    <w:rsid w:val="00E123AC"/>
    <w:rsid w:val="00E12B5A"/>
    <w:rsid w:val="00E14C70"/>
    <w:rsid w:val="00E14D3C"/>
    <w:rsid w:val="00E16345"/>
    <w:rsid w:val="00E26D20"/>
    <w:rsid w:val="00E3190E"/>
    <w:rsid w:val="00E319DA"/>
    <w:rsid w:val="00E31B3D"/>
    <w:rsid w:val="00E326A6"/>
    <w:rsid w:val="00E33303"/>
    <w:rsid w:val="00E37172"/>
    <w:rsid w:val="00E37799"/>
    <w:rsid w:val="00E43705"/>
    <w:rsid w:val="00E43E51"/>
    <w:rsid w:val="00E46FFF"/>
    <w:rsid w:val="00E51A01"/>
    <w:rsid w:val="00E55F69"/>
    <w:rsid w:val="00E56910"/>
    <w:rsid w:val="00E56AE0"/>
    <w:rsid w:val="00E56E43"/>
    <w:rsid w:val="00E57ACB"/>
    <w:rsid w:val="00E614BA"/>
    <w:rsid w:val="00E6276A"/>
    <w:rsid w:val="00E62F5C"/>
    <w:rsid w:val="00E6521B"/>
    <w:rsid w:val="00E6702F"/>
    <w:rsid w:val="00E67E03"/>
    <w:rsid w:val="00E71E0C"/>
    <w:rsid w:val="00E7212B"/>
    <w:rsid w:val="00E7241C"/>
    <w:rsid w:val="00E72FBB"/>
    <w:rsid w:val="00E773BF"/>
    <w:rsid w:val="00E81394"/>
    <w:rsid w:val="00E82C35"/>
    <w:rsid w:val="00E82D6F"/>
    <w:rsid w:val="00E83A1C"/>
    <w:rsid w:val="00E83B46"/>
    <w:rsid w:val="00E845EF"/>
    <w:rsid w:val="00E852C9"/>
    <w:rsid w:val="00E855C9"/>
    <w:rsid w:val="00E9768F"/>
    <w:rsid w:val="00EA3C22"/>
    <w:rsid w:val="00EA3CEA"/>
    <w:rsid w:val="00EA5185"/>
    <w:rsid w:val="00EA52FC"/>
    <w:rsid w:val="00EB0B34"/>
    <w:rsid w:val="00EB4EE2"/>
    <w:rsid w:val="00EC050B"/>
    <w:rsid w:val="00EC6BC7"/>
    <w:rsid w:val="00ED2743"/>
    <w:rsid w:val="00ED30B3"/>
    <w:rsid w:val="00ED35A6"/>
    <w:rsid w:val="00ED61A6"/>
    <w:rsid w:val="00ED6A9A"/>
    <w:rsid w:val="00ED6C01"/>
    <w:rsid w:val="00EE2A3D"/>
    <w:rsid w:val="00EE3403"/>
    <w:rsid w:val="00EE4738"/>
    <w:rsid w:val="00EE5049"/>
    <w:rsid w:val="00EE7322"/>
    <w:rsid w:val="00EF50A3"/>
    <w:rsid w:val="00F02896"/>
    <w:rsid w:val="00F0571F"/>
    <w:rsid w:val="00F07612"/>
    <w:rsid w:val="00F13AAC"/>
    <w:rsid w:val="00F13C7A"/>
    <w:rsid w:val="00F14BCB"/>
    <w:rsid w:val="00F16514"/>
    <w:rsid w:val="00F227BF"/>
    <w:rsid w:val="00F22A4C"/>
    <w:rsid w:val="00F4080E"/>
    <w:rsid w:val="00F41692"/>
    <w:rsid w:val="00F433EE"/>
    <w:rsid w:val="00F467F3"/>
    <w:rsid w:val="00F477E8"/>
    <w:rsid w:val="00F47804"/>
    <w:rsid w:val="00F52343"/>
    <w:rsid w:val="00F537EF"/>
    <w:rsid w:val="00F5491E"/>
    <w:rsid w:val="00F57D93"/>
    <w:rsid w:val="00F61DDC"/>
    <w:rsid w:val="00F62A51"/>
    <w:rsid w:val="00F649D3"/>
    <w:rsid w:val="00F6536B"/>
    <w:rsid w:val="00F657FF"/>
    <w:rsid w:val="00F65B36"/>
    <w:rsid w:val="00F66540"/>
    <w:rsid w:val="00F66CC3"/>
    <w:rsid w:val="00F7175B"/>
    <w:rsid w:val="00F73181"/>
    <w:rsid w:val="00F73F72"/>
    <w:rsid w:val="00F77027"/>
    <w:rsid w:val="00F82C4B"/>
    <w:rsid w:val="00F83E3C"/>
    <w:rsid w:val="00F85629"/>
    <w:rsid w:val="00F85A43"/>
    <w:rsid w:val="00F86E30"/>
    <w:rsid w:val="00F86F59"/>
    <w:rsid w:val="00F87C6F"/>
    <w:rsid w:val="00F9002A"/>
    <w:rsid w:val="00F91CD4"/>
    <w:rsid w:val="00F92CEA"/>
    <w:rsid w:val="00F97C20"/>
    <w:rsid w:val="00FA057E"/>
    <w:rsid w:val="00FA3DB1"/>
    <w:rsid w:val="00FB1857"/>
    <w:rsid w:val="00FB2488"/>
    <w:rsid w:val="00FB6F7B"/>
    <w:rsid w:val="00FC0C76"/>
    <w:rsid w:val="00FC1513"/>
    <w:rsid w:val="00FC2FDE"/>
    <w:rsid w:val="00FC395D"/>
    <w:rsid w:val="00FC513F"/>
    <w:rsid w:val="00FD1F72"/>
    <w:rsid w:val="00FD66B7"/>
    <w:rsid w:val="00FD7881"/>
    <w:rsid w:val="00FE2DD6"/>
    <w:rsid w:val="00FE5C9B"/>
    <w:rsid w:val="00FF041B"/>
    <w:rsid w:val="00FF3048"/>
    <w:rsid w:val="00FF3BCA"/>
    <w:rsid w:val="00FF6059"/>
    <w:rsid w:val="00FF65C6"/>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943">
      <w:bodyDiv w:val="1"/>
      <w:marLeft w:val="0"/>
      <w:marRight w:val="0"/>
      <w:marTop w:val="0"/>
      <w:marBottom w:val="0"/>
      <w:divBdr>
        <w:top w:val="none" w:sz="0" w:space="0" w:color="auto"/>
        <w:left w:val="none" w:sz="0" w:space="0" w:color="auto"/>
        <w:bottom w:val="none" w:sz="0" w:space="0" w:color="auto"/>
        <w:right w:val="none" w:sz="0" w:space="0" w:color="auto"/>
      </w:divBdr>
    </w:div>
    <w:div w:id="101732986">
      <w:bodyDiv w:val="1"/>
      <w:marLeft w:val="0"/>
      <w:marRight w:val="0"/>
      <w:marTop w:val="0"/>
      <w:marBottom w:val="0"/>
      <w:divBdr>
        <w:top w:val="none" w:sz="0" w:space="0" w:color="auto"/>
        <w:left w:val="none" w:sz="0" w:space="0" w:color="auto"/>
        <w:bottom w:val="none" w:sz="0" w:space="0" w:color="auto"/>
        <w:right w:val="none" w:sz="0" w:space="0" w:color="auto"/>
      </w:divBdr>
    </w:div>
    <w:div w:id="168839293">
      <w:bodyDiv w:val="1"/>
      <w:marLeft w:val="0"/>
      <w:marRight w:val="0"/>
      <w:marTop w:val="0"/>
      <w:marBottom w:val="0"/>
      <w:divBdr>
        <w:top w:val="none" w:sz="0" w:space="0" w:color="auto"/>
        <w:left w:val="none" w:sz="0" w:space="0" w:color="auto"/>
        <w:bottom w:val="none" w:sz="0" w:space="0" w:color="auto"/>
        <w:right w:val="none" w:sz="0" w:space="0" w:color="auto"/>
      </w:divBdr>
    </w:div>
    <w:div w:id="175273425">
      <w:bodyDiv w:val="1"/>
      <w:marLeft w:val="0"/>
      <w:marRight w:val="0"/>
      <w:marTop w:val="0"/>
      <w:marBottom w:val="0"/>
      <w:divBdr>
        <w:top w:val="none" w:sz="0" w:space="0" w:color="auto"/>
        <w:left w:val="none" w:sz="0" w:space="0" w:color="auto"/>
        <w:bottom w:val="none" w:sz="0" w:space="0" w:color="auto"/>
        <w:right w:val="none" w:sz="0" w:space="0" w:color="auto"/>
      </w:divBdr>
    </w:div>
    <w:div w:id="178397302">
      <w:bodyDiv w:val="1"/>
      <w:marLeft w:val="0"/>
      <w:marRight w:val="0"/>
      <w:marTop w:val="0"/>
      <w:marBottom w:val="0"/>
      <w:divBdr>
        <w:top w:val="none" w:sz="0" w:space="0" w:color="auto"/>
        <w:left w:val="none" w:sz="0" w:space="0" w:color="auto"/>
        <w:bottom w:val="none" w:sz="0" w:space="0" w:color="auto"/>
        <w:right w:val="none" w:sz="0" w:space="0" w:color="auto"/>
      </w:divBdr>
    </w:div>
    <w:div w:id="235359790">
      <w:bodyDiv w:val="1"/>
      <w:marLeft w:val="0"/>
      <w:marRight w:val="0"/>
      <w:marTop w:val="0"/>
      <w:marBottom w:val="0"/>
      <w:divBdr>
        <w:top w:val="none" w:sz="0" w:space="0" w:color="auto"/>
        <w:left w:val="none" w:sz="0" w:space="0" w:color="auto"/>
        <w:bottom w:val="none" w:sz="0" w:space="0" w:color="auto"/>
        <w:right w:val="none" w:sz="0" w:space="0" w:color="auto"/>
      </w:divBdr>
    </w:div>
    <w:div w:id="285239116">
      <w:bodyDiv w:val="1"/>
      <w:marLeft w:val="0"/>
      <w:marRight w:val="0"/>
      <w:marTop w:val="0"/>
      <w:marBottom w:val="0"/>
      <w:divBdr>
        <w:top w:val="none" w:sz="0" w:space="0" w:color="auto"/>
        <w:left w:val="none" w:sz="0" w:space="0" w:color="auto"/>
        <w:bottom w:val="none" w:sz="0" w:space="0" w:color="auto"/>
        <w:right w:val="none" w:sz="0" w:space="0" w:color="auto"/>
      </w:divBdr>
    </w:div>
    <w:div w:id="302465976">
      <w:bodyDiv w:val="1"/>
      <w:marLeft w:val="0"/>
      <w:marRight w:val="0"/>
      <w:marTop w:val="0"/>
      <w:marBottom w:val="0"/>
      <w:divBdr>
        <w:top w:val="none" w:sz="0" w:space="0" w:color="auto"/>
        <w:left w:val="none" w:sz="0" w:space="0" w:color="auto"/>
        <w:bottom w:val="none" w:sz="0" w:space="0" w:color="auto"/>
        <w:right w:val="none" w:sz="0" w:space="0" w:color="auto"/>
      </w:divBdr>
    </w:div>
    <w:div w:id="311373060">
      <w:bodyDiv w:val="1"/>
      <w:marLeft w:val="0"/>
      <w:marRight w:val="0"/>
      <w:marTop w:val="0"/>
      <w:marBottom w:val="0"/>
      <w:divBdr>
        <w:top w:val="none" w:sz="0" w:space="0" w:color="auto"/>
        <w:left w:val="none" w:sz="0" w:space="0" w:color="auto"/>
        <w:bottom w:val="none" w:sz="0" w:space="0" w:color="auto"/>
        <w:right w:val="none" w:sz="0" w:space="0" w:color="auto"/>
      </w:divBdr>
    </w:div>
    <w:div w:id="335352251">
      <w:bodyDiv w:val="1"/>
      <w:marLeft w:val="0"/>
      <w:marRight w:val="0"/>
      <w:marTop w:val="0"/>
      <w:marBottom w:val="0"/>
      <w:divBdr>
        <w:top w:val="none" w:sz="0" w:space="0" w:color="auto"/>
        <w:left w:val="none" w:sz="0" w:space="0" w:color="auto"/>
        <w:bottom w:val="none" w:sz="0" w:space="0" w:color="auto"/>
        <w:right w:val="none" w:sz="0" w:space="0" w:color="auto"/>
      </w:divBdr>
    </w:div>
    <w:div w:id="413363046">
      <w:bodyDiv w:val="1"/>
      <w:marLeft w:val="0"/>
      <w:marRight w:val="0"/>
      <w:marTop w:val="0"/>
      <w:marBottom w:val="0"/>
      <w:divBdr>
        <w:top w:val="none" w:sz="0" w:space="0" w:color="auto"/>
        <w:left w:val="none" w:sz="0" w:space="0" w:color="auto"/>
        <w:bottom w:val="none" w:sz="0" w:space="0" w:color="auto"/>
        <w:right w:val="none" w:sz="0" w:space="0" w:color="auto"/>
      </w:divBdr>
    </w:div>
    <w:div w:id="415177977">
      <w:bodyDiv w:val="1"/>
      <w:marLeft w:val="0"/>
      <w:marRight w:val="0"/>
      <w:marTop w:val="0"/>
      <w:marBottom w:val="0"/>
      <w:divBdr>
        <w:top w:val="none" w:sz="0" w:space="0" w:color="auto"/>
        <w:left w:val="none" w:sz="0" w:space="0" w:color="auto"/>
        <w:bottom w:val="none" w:sz="0" w:space="0" w:color="auto"/>
        <w:right w:val="none" w:sz="0" w:space="0" w:color="auto"/>
      </w:divBdr>
    </w:div>
    <w:div w:id="430662490">
      <w:bodyDiv w:val="1"/>
      <w:marLeft w:val="0"/>
      <w:marRight w:val="0"/>
      <w:marTop w:val="0"/>
      <w:marBottom w:val="0"/>
      <w:divBdr>
        <w:top w:val="none" w:sz="0" w:space="0" w:color="auto"/>
        <w:left w:val="none" w:sz="0" w:space="0" w:color="auto"/>
        <w:bottom w:val="none" w:sz="0" w:space="0" w:color="auto"/>
        <w:right w:val="none" w:sz="0" w:space="0" w:color="auto"/>
      </w:divBdr>
    </w:div>
    <w:div w:id="471406811">
      <w:bodyDiv w:val="1"/>
      <w:marLeft w:val="0"/>
      <w:marRight w:val="0"/>
      <w:marTop w:val="0"/>
      <w:marBottom w:val="0"/>
      <w:divBdr>
        <w:top w:val="none" w:sz="0" w:space="0" w:color="auto"/>
        <w:left w:val="none" w:sz="0" w:space="0" w:color="auto"/>
        <w:bottom w:val="none" w:sz="0" w:space="0" w:color="auto"/>
        <w:right w:val="none" w:sz="0" w:space="0" w:color="auto"/>
      </w:divBdr>
    </w:div>
    <w:div w:id="536312538">
      <w:bodyDiv w:val="1"/>
      <w:marLeft w:val="0"/>
      <w:marRight w:val="0"/>
      <w:marTop w:val="0"/>
      <w:marBottom w:val="0"/>
      <w:divBdr>
        <w:top w:val="none" w:sz="0" w:space="0" w:color="auto"/>
        <w:left w:val="none" w:sz="0" w:space="0" w:color="auto"/>
        <w:bottom w:val="none" w:sz="0" w:space="0" w:color="auto"/>
        <w:right w:val="none" w:sz="0" w:space="0" w:color="auto"/>
      </w:divBdr>
    </w:div>
    <w:div w:id="588081908">
      <w:bodyDiv w:val="1"/>
      <w:marLeft w:val="0"/>
      <w:marRight w:val="0"/>
      <w:marTop w:val="0"/>
      <w:marBottom w:val="0"/>
      <w:divBdr>
        <w:top w:val="none" w:sz="0" w:space="0" w:color="auto"/>
        <w:left w:val="none" w:sz="0" w:space="0" w:color="auto"/>
        <w:bottom w:val="none" w:sz="0" w:space="0" w:color="auto"/>
        <w:right w:val="none" w:sz="0" w:space="0" w:color="auto"/>
      </w:divBdr>
    </w:div>
    <w:div w:id="608122579">
      <w:bodyDiv w:val="1"/>
      <w:marLeft w:val="0"/>
      <w:marRight w:val="0"/>
      <w:marTop w:val="0"/>
      <w:marBottom w:val="0"/>
      <w:divBdr>
        <w:top w:val="none" w:sz="0" w:space="0" w:color="auto"/>
        <w:left w:val="none" w:sz="0" w:space="0" w:color="auto"/>
        <w:bottom w:val="none" w:sz="0" w:space="0" w:color="auto"/>
        <w:right w:val="none" w:sz="0" w:space="0" w:color="auto"/>
      </w:divBdr>
    </w:div>
    <w:div w:id="633213810">
      <w:bodyDiv w:val="1"/>
      <w:marLeft w:val="0"/>
      <w:marRight w:val="0"/>
      <w:marTop w:val="0"/>
      <w:marBottom w:val="0"/>
      <w:divBdr>
        <w:top w:val="none" w:sz="0" w:space="0" w:color="auto"/>
        <w:left w:val="none" w:sz="0" w:space="0" w:color="auto"/>
        <w:bottom w:val="none" w:sz="0" w:space="0" w:color="auto"/>
        <w:right w:val="none" w:sz="0" w:space="0" w:color="auto"/>
      </w:divBdr>
    </w:div>
    <w:div w:id="646058718">
      <w:bodyDiv w:val="1"/>
      <w:marLeft w:val="0"/>
      <w:marRight w:val="0"/>
      <w:marTop w:val="0"/>
      <w:marBottom w:val="0"/>
      <w:divBdr>
        <w:top w:val="none" w:sz="0" w:space="0" w:color="auto"/>
        <w:left w:val="none" w:sz="0" w:space="0" w:color="auto"/>
        <w:bottom w:val="none" w:sz="0" w:space="0" w:color="auto"/>
        <w:right w:val="none" w:sz="0" w:space="0" w:color="auto"/>
      </w:divBdr>
    </w:div>
    <w:div w:id="661128353">
      <w:bodyDiv w:val="1"/>
      <w:marLeft w:val="0"/>
      <w:marRight w:val="0"/>
      <w:marTop w:val="0"/>
      <w:marBottom w:val="0"/>
      <w:divBdr>
        <w:top w:val="none" w:sz="0" w:space="0" w:color="auto"/>
        <w:left w:val="none" w:sz="0" w:space="0" w:color="auto"/>
        <w:bottom w:val="none" w:sz="0" w:space="0" w:color="auto"/>
        <w:right w:val="none" w:sz="0" w:space="0" w:color="auto"/>
      </w:divBdr>
    </w:div>
    <w:div w:id="737020561">
      <w:bodyDiv w:val="1"/>
      <w:marLeft w:val="0"/>
      <w:marRight w:val="0"/>
      <w:marTop w:val="0"/>
      <w:marBottom w:val="0"/>
      <w:divBdr>
        <w:top w:val="none" w:sz="0" w:space="0" w:color="auto"/>
        <w:left w:val="none" w:sz="0" w:space="0" w:color="auto"/>
        <w:bottom w:val="none" w:sz="0" w:space="0" w:color="auto"/>
        <w:right w:val="none" w:sz="0" w:space="0" w:color="auto"/>
      </w:divBdr>
    </w:div>
    <w:div w:id="754937381">
      <w:bodyDiv w:val="1"/>
      <w:marLeft w:val="0"/>
      <w:marRight w:val="0"/>
      <w:marTop w:val="0"/>
      <w:marBottom w:val="0"/>
      <w:divBdr>
        <w:top w:val="none" w:sz="0" w:space="0" w:color="auto"/>
        <w:left w:val="none" w:sz="0" w:space="0" w:color="auto"/>
        <w:bottom w:val="none" w:sz="0" w:space="0" w:color="auto"/>
        <w:right w:val="none" w:sz="0" w:space="0" w:color="auto"/>
      </w:divBdr>
    </w:div>
    <w:div w:id="795872605">
      <w:bodyDiv w:val="1"/>
      <w:marLeft w:val="0"/>
      <w:marRight w:val="0"/>
      <w:marTop w:val="0"/>
      <w:marBottom w:val="0"/>
      <w:divBdr>
        <w:top w:val="none" w:sz="0" w:space="0" w:color="auto"/>
        <w:left w:val="none" w:sz="0" w:space="0" w:color="auto"/>
        <w:bottom w:val="none" w:sz="0" w:space="0" w:color="auto"/>
        <w:right w:val="none" w:sz="0" w:space="0" w:color="auto"/>
      </w:divBdr>
    </w:div>
    <w:div w:id="806357580">
      <w:bodyDiv w:val="1"/>
      <w:marLeft w:val="0"/>
      <w:marRight w:val="0"/>
      <w:marTop w:val="0"/>
      <w:marBottom w:val="0"/>
      <w:divBdr>
        <w:top w:val="none" w:sz="0" w:space="0" w:color="auto"/>
        <w:left w:val="none" w:sz="0" w:space="0" w:color="auto"/>
        <w:bottom w:val="none" w:sz="0" w:space="0" w:color="auto"/>
        <w:right w:val="none" w:sz="0" w:space="0" w:color="auto"/>
      </w:divBdr>
    </w:div>
    <w:div w:id="906572452">
      <w:bodyDiv w:val="1"/>
      <w:marLeft w:val="0"/>
      <w:marRight w:val="0"/>
      <w:marTop w:val="0"/>
      <w:marBottom w:val="0"/>
      <w:divBdr>
        <w:top w:val="none" w:sz="0" w:space="0" w:color="auto"/>
        <w:left w:val="none" w:sz="0" w:space="0" w:color="auto"/>
        <w:bottom w:val="none" w:sz="0" w:space="0" w:color="auto"/>
        <w:right w:val="none" w:sz="0" w:space="0" w:color="auto"/>
      </w:divBdr>
    </w:div>
    <w:div w:id="909315278">
      <w:bodyDiv w:val="1"/>
      <w:marLeft w:val="0"/>
      <w:marRight w:val="0"/>
      <w:marTop w:val="0"/>
      <w:marBottom w:val="0"/>
      <w:divBdr>
        <w:top w:val="none" w:sz="0" w:space="0" w:color="auto"/>
        <w:left w:val="none" w:sz="0" w:space="0" w:color="auto"/>
        <w:bottom w:val="none" w:sz="0" w:space="0" w:color="auto"/>
        <w:right w:val="none" w:sz="0" w:space="0" w:color="auto"/>
      </w:divBdr>
    </w:div>
    <w:div w:id="957562485">
      <w:bodyDiv w:val="1"/>
      <w:marLeft w:val="0"/>
      <w:marRight w:val="0"/>
      <w:marTop w:val="0"/>
      <w:marBottom w:val="0"/>
      <w:divBdr>
        <w:top w:val="none" w:sz="0" w:space="0" w:color="auto"/>
        <w:left w:val="none" w:sz="0" w:space="0" w:color="auto"/>
        <w:bottom w:val="none" w:sz="0" w:space="0" w:color="auto"/>
        <w:right w:val="none" w:sz="0" w:space="0" w:color="auto"/>
      </w:divBdr>
    </w:div>
    <w:div w:id="970284305">
      <w:bodyDiv w:val="1"/>
      <w:marLeft w:val="0"/>
      <w:marRight w:val="0"/>
      <w:marTop w:val="0"/>
      <w:marBottom w:val="0"/>
      <w:divBdr>
        <w:top w:val="none" w:sz="0" w:space="0" w:color="auto"/>
        <w:left w:val="none" w:sz="0" w:space="0" w:color="auto"/>
        <w:bottom w:val="none" w:sz="0" w:space="0" w:color="auto"/>
        <w:right w:val="none" w:sz="0" w:space="0" w:color="auto"/>
      </w:divBdr>
    </w:div>
    <w:div w:id="1024555290">
      <w:bodyDiv w:val="1"/>
      <w:marLeft w:val="0"/>
      <w:marRight w:val="0"/>
      <w:marTop w:val="0"/>
      <w:marBottom w:val="0"/>
      <w:divBdr>
        <w:top w:val="none" w:sz="0" w:space="0" w:color="auto"/>
        <w:left w:val="none" w:sz="0" w:space="0" w:color="auto"/>
        <w:bottom w:val="none" w:sz="0" w:space="0" w:color="auto"/>
        <w:right w:val="none" w:sz="0" w:space="0" w:color="auto"/>
      </w:divBdr>
    </w:div>
    <w:div w:id="1041899168">
      <w:bodyDiv w:val="1"/>
      <w:marLeft w:val="0"/>
      <w:marRight w:val="0"/>
      <w:marTop w:val="0"/>
      <w:marBottom w:val="0"/>
      <w:divBdr>
        <w:top w:val="none" w:sz="0" w:space="0" w:color="auto"/>
        <w:left w:val="none" w:sz="0" w:space="0" w:color="auto"/>
        <w:bottom w:val="none" w:sz="0" w:space="0" w:color="auto"/>
        <w:right w:val="none" w:sz="0" w:space="0" w:color="auto"/>
      </w:divBdr>
    </w:div>
    <w:div w:id="1044408231">
      <w:bodyDiv w:val="1"/>
      <w:marLeft w:val="0"/>
      <w:marRight w:val="0"/>
      <w:marTop w:val="0"/>
      <w:marBottom w:val="0"/>
      <w:divBdr>
        <w:top w:val="none" w:sz="0" w:space="0" w:color="auto"/>
        <w:left w:val="none" w:sz="0" w:space="0" w:color="auto"/>
        <w:bottom w:val="none" w:sz="0" w:space="0" w:color="auto"/>
        <w:right w:val="none" w:sz="0" w:space="0" w:color="auto"/>
      </w:divBdr>
    </w:div>
    <w:div w:id="1052382318">
      <w:bodyDiv w:val="1"/>
      <w:marLeft w:val="0"/>
      <w:marRight w:val="0"/>
      <w:marTop w:val="0"/>
      <w:marBottom w:val="0"/>
      <w:divBdr>
        <w:top w:val="none" w:sz="0" w:space="0" w:color="auto"/>
        <w:left w:val="none" w:sz="0" w:space="0" w:color="auto"/>
        <w:bottom w:val="none" w:sz="0" w:space="0" w:color="auto"/>
        <w:right w:val="none" w:sz="0" w:space="0" w:color="auto"/>
      </w:divBdr>
    </w:div>
    <w:div w:id="1058044437">
      <w:bodyDiv w:val="1"/>
      <w:marLeft w:val="0"/>
      <w:marRight w:val="0"/>
      <w:marTop w:val="0"/>
      <w:marBottom w:val="0"/>
      <w:divBdr>
        <w:top w:val="none" w:sz="0" w:space="0" w:color="auto"/>
        <w:left w:val="none" w:sz="0" w:space="0" w:color="auto"/>
        <w:bottom w:val="none" w:sz="0" w:space="0" w:color="auto"/>
        <w:right w:val="none" w:sz="0" w:space="0" w:color="auto"/>
      </w:divBdr>
    </w:div>
    <w:div w:id="1071270829">
      <w:bodyDiv w:val="1"/>
      <w:marLeft w:val="0"/>
      <w:marRight w:val="0"/>
      <w:marTop w:val="0"/>
      <w:marBottom w:val="0"/>
      <w:divBdr>
        <w:top w:val="none" w:sz="0" w:space="0" w:color="auto"/>
        <w:left w:val="none" w:sz="0" w:space="0" w:color="auto"/>
        <w:bottom w:val="none" w:sz="0" w:space="0" w:color="auto"/>
        <w:right w:val="none" w:sz="0" w:space="0" w:color="auto"/>
      </w:divBdr>
    </w:div>
    <w:div w:id="1130169343">
      <w:bodyDiv w:val="1"/>
      <w:marLeft w:val="0"/>
      <w:marRight w:val="0"/>
      <w:marTop w:val="0"/>
      <w:marBottom w:val="0"/>
      <w:divBdr>
        <w:top w:val="none" w:sz="0" w:space="0" w:color="auto"/>
        <w:left w:val="none" w:sz="0" w:space="0" w:color="auto"/>
        <w:bottom w:val="none" w:sz="0" w:space="0" w:color="auto"/>
        <w:right w:val="none" w:sz="0" w:space="0" w:color="auto"/>
      </w:divBdr>
    </w:div>
    <w:div w:id="1138450417">
      <w:bodyDiv w:val="1"/>
      <w:marLeft w:val="0"/>
      <w:marRight w:val="0"/>
      <w:marTop w:val="0"/>
      <w:marBottom w:val="0"/>
      <w:divBdr>
        <w:top w:val="none" w:sz="0" w:space="0" w:color="auto"/>
        <w:left w:val="none" w:sz="0" w:space="0" w:color="auto"/>
        <w:bottom w:val="none" w:sz="0" w:space="0" w:color="auto"/>
        <w:right w:val="none" w:sz="0" w:space="0" w:color="auto"/>
      </w:divBdr>
    </w:div>
    <w:div w:id="1157376526">
      <w:bodyDiv w:val="1"/>
      <w:marLeft w:val="0"/>
      <w:marRight w:val="0"/>
      <w:marTop w:val="0"/>
      <w:marBottom w:val="0"/>
      <w:divBdr>
        <w:top w:val="none" w:sz="0" w:space="0" w:color="auto"/>
        <w:left w:val="none" w:sz="0" w:space="0" w:color="auto"/>
        <w:bottom w:val="none" w:sz="0" w:space="0" w:color="auto"/>
        <w:right w:val="none" w:sz="0" w:space="0" w:color="auto"/>
      </w:divBdr>
    </w:div>
    <w:div w:id="1170096326">
      <w:bodyDiv w:val="1"/>
      <w:marLeft w:val="0"/>
      <w:marRight w:val="0"/>
      <w:marTop w:val="0"/>
      <w:marBottom w:val="0"/>
      <w:divBdr>
        <w:top w:val="none" w:sz="0" w:space="0" w:color="auto"/>
        <w:left w:val="none" w:sz="0" w:space="0" w:color="auto"/>
        <w:bottom w:val="none" w:sz="0" w:space="0" w:color="auto"/>
        <w:right w:val="none" w:sz="0" w:space="0" w:color="auto"/>
      </w:divBdr>
    </w:div>
    <w:div w:id="1185480891">
      <w:bodyDiv w:val="1"/>
      <w:marLeft w:val="0"/>
      <w:marRight w:val="0"/>
      <w:marTop w:val="0"/>
      <w:marBottom w:val="0"/>
      <w:divBdr>
        <w:top w:val="none" w:sz="0" w:space="0" w:color="auto"/>
        <w:left w:val="none" w:sz="0" w:space="0" w:color="auto"/>
        <w:bottom w:val="none" w:sz="0" w:space="0" w:color="auto"/>
        <w:right w:val="none" w:sz="0" w:space="0" w:color="auto"/>
      </w:divBdr>
    </w:div>
    <w:div w:id="1213885228">
      <w:bodyDiv w:val="1"/>
      <w:marLeft w:val="0"/>
      <w:marRight w:val="0"/>
      <w:marTop w:val="0"/>
      <w:marBottom w:val="0"/>
      <w:divBdr>
        <w:top w:val="none" w:sz="0" w:space="0" w:color="auto"/>
        <w:left w:val="none" w:sz="0" w:space="0" w:color="auto"/>
        <w:bottom w:val="none" w:sz="0" w:space="0" w:color="auto"/>
        <w:right w:val="none" w:sz="0" w:space="0" w:color="auto"/>
      </w:divBdr>
    </w:div>
    <w:div w:id="1220247449">
      <w:bodyDiv w:val="1"/>
      <w:marLeft w:val="0"/>
      <w:marRight w:val="0"/>
      <w:marTop w:val="0"/>
      <w:marBottom w:val="0"/>
      <w:divBdr>
        <w:top w:val="none" w:sz="0" w:space="0" w:color="auto"/>
        <w:left w:val="none" w:sz="0" w:space="0" w:color="auto"/>
        <w:bottom w:val="none" w:sz="0" w:space="0" w:color="auto"/>
        <w:right w:val="none" w:sz="0" w:space="0" w:color="auto"/>
      </w:divBdr>
    </w:div>
    <w:div w:id="1250388856">
      <w:bodyDiv w:val="1"/>
      <w:marLeft w:val="0"/>
      <w:marRight w:val="0"/>
      <w:marTop w:val="0"/>
      <w:marBottom w:val="0"/>
      <w:divBdr>
        <w:top w:val="none" w:sz="0" w:space="0" w:color="auto"/>
        <w:left w:val="none" w:sz="0" w:space="0" w:color="auto"/>
        <w:bottom w:val="none" w:sz="0" w:space="0" w:color="auto"/>
        <w:right w:val="none" w:sz="0" w:space="0" w:color="auto"/>
      </w:divBdr>
    </w:div>
    <w:div w:id="1297221359">
      <w:bodyDiv w:val="1"/>
      <w:marLeft w:val="0"/>
      <w:marRight w:val="0"/>
      <w:marTop w:val="0"/>
      <w:marBottom w:val="0"/>
      <w:divBdr>
        <w:top w:val="none" w:sz="0" w:space="0" w:color="auto"/>
        <w:left w:val="none" w:sz="0" w:space="0" w:color="auto"/>
        <w:bottom w:val="none" w:sz="0" w:space="0" w:color="auto"/>
        <w:right w:val="none" w:sz="0" w:space="0" w:color="auto"/>
      </w:divBdr>
    </w:div>
    <w:div w:id="1306011572">
      <w:bodyDiv w:val="1"/>
      <w:marLeft w:val="0"/>
      <w:marRight w:val="0"/>
      <w:marTop w:val="0"/>
      <w:marBottom w:val="0"/>
      <w:divBdr>
        <w:top w:val="none" w:sz="0" w:space="0" w:color="auto"/>
        <w:left w:val="none" w:sz="0" w:space="0" w:color="auto"/>
        <w:bottom w:val="none" w:sz="0" w:space="0" w:color="auto"/>
        <w:right w:val="none" w:sz="0" w:space="0" w:color="auto"/>
      </w:divBdr>
    </w:div>
    <w:div w:id="1316184128">
      <w:bodyDiv w:val="1"/>
      <w:marLeft w:val="0"/>
      <w:marRight w:val="0"/>
      <w:marTop w:val="0"/>
      <w:marBottom w:val="0"/>
      <w:divBdr>
        <w:top w:val="none" w:sz="0" w:space="0" w:color="auto"/>
        <w:left w:val="none" w:sz="0" w:space="0" w:color="auto"/>
        <w:bottom w:val="none" w:sz="0" w:space="0" w:color="auto"/>
        <w:right w:val="none" w:sz="0" w:space="0" w:color="auto"/>
      </w:divBdr>
    </w:div>
    <w:div w:id="1322537476">
      <w:bodyDiv w:val="1"/>
      <w:marLeft w:val="0"/>
      <w:marRight w:val="0"/>
      <w:marTop w:val="0"/>
      <w:marBottom w:val="0"/>
      <w:divBdr>
        <w:top w:val="none" w:sz="0" w:space="0" w:color="auto"/>
        <w:left w:val="none" w:sz="0" w:space="0" w:color="auto"/>
        <w:bottom w:val="none" w:sz="0" w:space="0" w:color="auto"/>
        <w:right w:val="none" w:sz="0" w:space="0" w:color="auto"/>
      </w:divBdr>
    </w:div>
    <w:div w:id="1336960557">
      <w:bodyDiv w:val="1"/>
      <w:marLeft w:val="0"/>
      <w:marRight w:val="0"/>
      <w:marTop w:val="0"/>
      <w:marBottom w:val="0"/>
      <w:divBdr>
        <w:top w:val="none" w:sz="0" w:space="0" w:color="auto"/>
        <w:left w:val="none" w:sz="0" w:space="0" w:color="auto"/>
        <w:bottom w:val="none" w:sz="0" w:space="0" w:color="auto"/>
        <w:right w:val="none" w:sz="0" w:space="0" w:color="auto"/>
      </w:divBdr>
    </w:div>
    <w:div w:id="1346902083">
      <w:bodyDiv w:val="1"/>
      <w:marLeft w:val="0"/>
      <w:marRight w:val="0"/>
      <w:marTop w:val="0"/>
      <w:marBottom w:val="0"/>
      <w:divBdr>
        <w:top w:val="none" w:sz="0" w:space="0" w:color="auto"/>
        <w:left w:val="none" w:sz="0" w:space="0" w:color="auto"/>
        <w:bottom w:val="none" w:sz="0" w:space="0" w:color="auto"/>
        <w:right w:val="none" w:sz="0" w:space="0" w:color="auto"/>
      </w:divBdr>
    </w:div>
    <w:div w:id="1357269156">
      <w:bodyDiv w:val="1"/>
      <w:marLeft w:val="0"/>
      <w:marRight w:val="0"/>
      <w:marTop w:val="0"/>
      <w:marBottom w:val="0"/>
      <w:divBdr>
        <w:top w:val="none" w:sz="0" w:space="0" w:color="auto"/>
        <w:left w:val="none" w:sz="0" w:space="0" w:color="auto"/>
        <w:bottom w:val="none" w:sz="0" w:space="0" w:color="auto"/>
        <w:right w:val="none" w:sz="0" w:space="0" w:color="auto"/>
      </w:divBdr>
    </w:div>
    <w:div w:id="1475028377">
      <w:bodyDiv w:val="1"/>
      <w:marLeft w:val="0"/>
      <w:marRight w:val="0"/>
      <w:marTop w:val="0"/>
      <w:marBottom w:val="0"/>
      <w:divBdr>
        <w:top w:val="none" w:sz="0" w:space="0" w:color="auto"/>
        <w:left w:val="none" w:sz="0" w:space="0" w:color="auto"/>
        <w:bottom w:val="none" w:sz="0" w:space="0" w:color="auto"/>
        <w:right w:val="none" w:sz="0" w:space="0" w:color="auto"/>
      </w:divBdr>
    </w:div>
    <w:div w:id="1495101123">
      <w:bodyDiv w:val="1"/>
      <w:marLeft w:val="0"/>
      <w:marRight w:val="0"/>
      <w:marTop w:val="0"/>
      <w:marBottom w:val="0"/>
      <w:divBdr>
        <w:top w:val="none" w:sz="0" w:space="0" w:color="auto"/>
        <w:left w:val="none" w:sz="0" w:space="0" w:color="auto"/>
        <w:bottom w:val="none" w:sz="0" w:space="0" w:color="auto"/>
        <w:right w:val="none" w:sz="0" w:space="0" w:color="auto"/>
      </w:divBdr>
    </w:div>
    <w:div w:id="1508404745">
      <w:bodyDiv w:val="1"/>
      <w:marLeft w:val="0"/>
      <w:marRight w:val="0"/>
      <w:marTop w:val="0"/>
      <w:marBottom w:val="0"/>
      <w:divBdr>
        <w:top w:val="none" w:sz="0" w:space="0" w:color="auto"/>
        <w:left w:val="none" w:sz="0" w:space="0" w:color="auto"/>
        <w:bottom w:val="none" w:sz="0" w:space="0" w:color="auto"/>
        <w:right w:val="none" w:sz="0" w:space="0" w:color="auto"/>
      </w:divBdr>
    </w:div>
    <w:div w:id="1509560797">
      <w:bodyDiv w:val="1"/>
      <w:marLeft w:val="0"/>
      <w:marRight w:val="0"/>
      <w:marTop w:val="0"/>
      <w:marBottom w:val="0"/>
      <w:divBdr>
        <w:top w:val="none" w:sz="0" w:space="0" w:color="auto"/>
        <w:left w:val="none" w:sz="0" w:space="0" w:color="auto"/>
        <w:bottom w:val="none" w:sz="0" w:space="0" w:color="auto"/>
        <w:right w:val="none" w:sz="0" w:space="0" w:color="auto"/>
      </w:divBdr>
    </w:div>
    <w:div w:id="1515991915">
      <w:bodyDiv w:val="1"/>
      <w:marLeft w:val="0"/>
      <w:marRight w:val="0"/>
      <w:marTop w:val="0"/>
      <w:marBottom w:val="0"/>
      <w:divBdr>
        <w:top w:val="none" w:sz="0" w:space="0" w:color="auto"/>
        <w:left w:val="none" w:sz="0" w:space="0" w:color="auto"/>
        <w:bottom w:val="none" w:sz="0" w:space="0" w:color="auto"/>
        <w:right w:val="none" w:sz="0" w:space="0" w:color="auto"/>
      </w:divBdr>
    </w:div>
    <w:div w:id="1545479141">
      <w:bodyDiv w:val="1"/>
      <w:marLeft w:val="0"/>
      <w:marRight w:val="0"/>
      <w:marTop w:val="0"/>
      <w:marBottom w:val="0"/>
      <w:divBdr>
        <w:top w:val="none" w:sz="0" w:space="0" w:color="auto"/>
        <w:left w:val="none" w:sz="0" w:space="0" w:color="auto"/>
        <w:bottom w:val="none" w:sz="0" w:space="0" w:color="auto"/>
        <w:right w:val="none" w:sz="0" w:space="0" w:color="auto"/>
      </w:divBdr>
    </w:div>
    <w:div w:id="1569149834">
      <w:bodyDiv w:val="1"/>
      <w:marLeft w:val="0"/>
      <w:marRight w:val="0"/>
      <w:marTop w:val="0"/>
      <w:marBottom w:val="0"/>
      <w:divBdr>
        <w:top w:val="none" w:sz="0" w:space="0" w:color="auto"/>
        <w:left w:val="none" w:sz="0" w:space="0" w:color="auto"/>
        <w:bottom w:val="none" w:sz="0" w:space="0" w:color="auto"/>
        <w:right w:val="none" w:sz="0" w:space="0" w:color="auto"/>
      </w:divBdr>
    </w:div>
    <w:div w:id="1612863064">
      <w:bodyDiv w:val="1"/>
      <w:marLeft w:val="0"/>
      <w:marRight w:val="0"/>
      <w:marTop w:val="0"/>
      <w:marBottom w:val="0"/>
      <w:divBdr>
        <w:top w:val="none" w:sz="0" w:space="0" w:color="auto"/>
        <w:left w:val="none" w:sz="0" w:space="0" w:color="auto"/>
        <w:bottom w:val="none" w:sz="0" w:space="0" w:color="auto"/>
        <w:right w:val="none" w:sz="0" w:space="0" w:color="auto"/>
      </w:divBdr>
    </w:div>
    <w:div w:id="1695420257">
      <w:bodyDiv w:val="1"/>
      <w:marLeft w:val="0"/>
      <w:marRight w:val="0"/>
      <w:marTop w:val="0"/>
      <w:marBottom w:val="0"/>
      <w:divBdr>
        <w:top w:val="none" w:sz="0" w:space="0" w:color="auto"/>
        <w:left w:val="none" w:sz="0" w:space="0" w:color="auto"/>
        <w:bottom w:val="none" w:sz="0" w:space="0" w:color="auto"/>
        <w:right w:val="none" w:sz="0" w:space="0" w:color="auto"/>
      </w:divBdr>
    </w:div>
    <w:div w:id="1716856287">
      <w:bodyDiv w:val="1"/>
      <w:marLeft w:val="0"/>
      <w:marRight w:val="0"/>
      <w:marTop w:val="0"/>
      <w:marBottom w:val="0"/>
      <w:divBdr>
        <w:top w:val="none" w:sz="0" w:space="0" w:color="auto"/>
        <w:left w:val="none" w:sz="0" w:space="0" w:color="auto"/>
        <w:bottom w:val="none" w:sz="0" w:space="0" w:color="auto"/>
        <w:right w:val="none" w:sz="0" w:space="0" w:color="auto"/>
      </w:divBdr>
    </w:div>
    <w:div w:id="1782072412">
      <w:bodyDiv w:val="1"/>
      <w:marLeft w:val="0"/>
      <w:marRight w:val="0"/>
      <w:marTop w:val="0"/>
      <w:marBottom w:val="0"/>
      <w:divBdr>
        <w:top w:val="none" w:sz="0" w:space="0" w:color="auto"/>
        <w:left w:val="none" w:sz="0" w:space="0" w:color="auto"/>
        <w:bottom w:val="none" w:sz="0" w:space="0" w:color="auto"/>
        <w:right w:val="none" w:sz="0" w:space="0" w:color="auto"/>
      </w:divBdr>
    </w:div>
    <w:div w:id="1789084657">
      <w:bodyDiv w:val="1"/>
      <w:marLeft w:val="0"/>
      <w:marRight w:val="0"/>
      <w:marTop w:val="0"/>
      <w:marBottom w:val="0"/>
      <w:divBdr>
        <w:top w:val="none" w:sz="0" w:space="0" w:color="auto"/>
        <w:left w:val="none" w:sz="0" w:space="0" w:color="auto"/>
        <w:bottom w:val="none" w:sz="0" w:space="0" w:color="auto"/>
        <w:right w:val="none" w:sz="0" w:space="0" w:color="auto"/>
      </w:divBdr>
    </w:div>
    <w:div w:id="1807552044">
      <w:bodyDiv w:val="1"/>
      <w:marLeft w:val="0"/>
      <w:marRight w:val="0"/>
      <w:marTop w:val="0"/>
      <w:marBottom w:val="0"/>
      <w:divBdr>
        <w:top w:val="none" w:sz="0" w:space="0" w:color="auto"/>
        <w:left w:val="none" w:sz="0" w:space="0" w:color="auto"/>
        <w:bottom w:val="none" w:sz="0" w:space="0" w:color="auto"/>
        <w:right w:val="none" w:sz="0" w:space="0" w:color="auto"/>
      </w:divBdr>
    </w:div>
    <w:div w:id="1837841685">
      <w:bodyDiv w:val="1"/>
      <w:marLeft w:val="0"/>
      <w:marRight w:val="0"/>
      <w:marTop w:val="0"/>
      <w:marBottom w:val="0"/>
      <w:divBdr>
        <w:top w:val="none" w:sz="0" w:space="0" w:color="auto"/>
        <w:left w:val="none" w:sz="0" w:space="0" w:color="auto"/>
        <w:bottom w:val="none" w:sz="0" w:space="0" w:color="auto"/>
        <w:right w:val="none" w:sz="0" w:space="0" w:color="auto"/>
      </w:divBdr>
    </w:div>
    <w:div w:id="1850824460">
      <w:bodyDiv w:val="1"/>
      <w:marLeft w:val="0"/>
      <w:marRight w:val="0"/>
      <w:marTop w:val="0"/>
      <w:marBottom w:val="0"/>
      <w:divBdr>
        <w:top w:val="none" w:sz="0" w:space="0" w:color="auto"/>
        <w:left w:val="none" w:sz="0" w:space="0" w:color="auto"/>
        <w:bottom w:val="none" w:sz="0" w:space="0" w:color="auto"/>
        <w:right w:val="none" w:sz="0" w:space="0" w:color="auto"/>
      </w:divBdr>
    </w:div>
    <w:div w:id="1857310837">
      <w:bodyDiv w:val="1"/>
      <w:marLeft w:val="0"/>
      <w:marRight w:val="0"/>
      <w:marTop w:val="0"/>
      <w:marBottom w:val="0"/>
      <w:divBdr>
        <w:top w:val="none" w:sz="0" w:space="0" w:color="auto"/>
        <w:left w:val="none" w:sz="0" w:space="0" w:color="auto"/>
        <w:bottom w:val="none" w:sz="0" w:space="0" w:color="auto"/>
        <w:right w:val="none" w:sz="0" w:space="0" w:color="auto"/>
      </w:divBdr>
    </w:div>
    <w:div w:id="1909487510">
      <w:bodyDiv w:val="1"/>
      <w:marLeft w:val="0"/>
      <w:marRight w:val="0"/>
      <w:marTop w:val="0"/>
      <w:marBottom w:val="0"/>
      <w:divBdr>
        <w:top w:val="none" w:sz="0" w:space="0" w:color="auto"/>
        <w:left w:val="none" w:sz="0" w:space="0" w:color="auto"/>
        <w:bottom w:val="none" w:sz="0" w:space="0" w:color="auto"/>
        <w:right w:val="none" w:sz="0" w:space="0" w:color="auto"/>
      </w:divBdr>
    </w:div>
    <w:div w:id="1917594830">
      <w:bodyDiv w:val="1"/>
      <w:marLeft w:val="0"/>
      <w:marRight w:val="0"/>
      <w:marTop w:val="0"/>
      <w:marBottom w:val="0"/>
      <w:divBdr>
        <w:top w:val="none" w:sz="0" w:space="0" w:color="auto"/>
        <w:left w:val="none" w:sz="0" w:space="0" w:color="auto"/>
        <w:bottom w:val="none" w:sz="0" w:space="0" w:color="auto"/>
        <w:right w:val="none" w:sz="0" w:space="0" w:color="auto"/>
      </w:divBdr>
    </w:div>
    <w:div w:id="1949852248">
      <w:bodyDiv w:val="1"/>
      <w:marLeft w:val="0"/>
      <w:marRight w:val="0"/>
      <w:marTop w:val="0"/>
      <w:marBottom w:val="0"/>
      <w:divBdr>
        <w:top w:val="none" w:sz="0" w:space="0" w:color="auto"/>
        <w:left w:val="none" w:sz="0" w:space="0" w:color="auto"/>
        <w:bottom w:val="none" w:sz="0" w:space="0" w:color="auto"/>
        <w:right w:val="none" w:sz="0" w:space="0" w:color="auto"/>
      </w:divBdr>
    </w:div>
    <w:div w:id="1987932569">
      <w:bodyDiv w:val="1"/>
      <w:marLeft w:val="0"/>
      <w:marRight w:val="0"/>
      <w:marTop w:val="0"/>
      <w:marBottom w:val="0"/>
      <w:divBdr>
        <w:top w:val="none" w:sz="0" w:space="0" w:color="auto"/>
        <w:left w:val="none" w:sz="0" w:space="0" w:color="auto"/>
        <w:bottom w:val="none" w:sz="0" w:space="0" w:color="auto"/>
        <w:right w:val="none" w:sz="0" w:space="0" w:color="auto"/>
      </w:divBdr>
    </w:div>
    <w:div w:id="2022276770">
      <w:bodyDiv w:val="1"/>
      <w:marLeft w:val="0"/>
      <w:marRight w:val="0"/>
      <w:marTop w:val="0"/>
      <w:marBottom w:val="0"/>
      <w:divBdr>
        <w:top w:val="none" w:sz="0" w:space="0" w:color="auto"/>
        <w:left w:val="none" w:sz="0" w:space="0" w:color="auto"/>
        <w:bottom w:val="none" w:sz="0" w:space="0" w:color="auto"/>
        <w:right w:val="none" w:sz="0" w:space="0" w:color="auto"/>
      </w:divBdr>
    </w:div>
    <w:div w:id="2042389485">
      <w:bodyDiv w:val="1"/>
      <w:marLeft w:val="0"/>
      <w:marRight w:val="0"/>
      <w:marTop w:val="0"/>
      <w:marBottom w:val="0"/>
      <w:divBdr>
        <w:top w:val="none" w:sz="0" w:space="0" w:color="auto"/>
        <w:left w:val="none" w:sz="0" w:space="0" w:color="auto"/>
        <w:bottom w:val="none" w:sz="0" w:space="0" w:color="auto"/>
        <w:right w:val="none" w:sz="0" w:space="0" w:color="auto"/>
      </w:divBdr>
    </w:div>
    <w:div w:id="2057701788">
      <w:bodyDiv w:val="1"/>
      <w:marLeft w:val="0"/>
      <w:marRight w:val="0"/>
      <w:marTop w:val="0"/>
      <w:marBottom w:val="0"/>
      <w:divBdr>
        <w:top w:val="none" w:sz="0" w:space="0" w:color="auto"/>
        <w:left w:val="none" w:sz="0" w:space="0" w:color="auto"/>
        <w:bottom w:val="none" w:sz="0" w:space="0" w:color="auto"/>
        <w:right w:val="none" w:sz="0" w:space="0" w:color="auto"/>
      </w:divBdr>
    </w:div>
    <w:div w:id="2058237893">
      <w:bodyDiv w:val="1"/>
      <w:marLeft w:val="0"/>
      <w:marRight w:val="0"/>
      <w:marTop w:val="0"/>
      <w:marBottom w:val="0"/>
      <w:divBdr>
        <w:top w:val="none" w:sz="0" w:space="0" w:color="auto"/>
        <w:left w:val="none" w:sz="0" w:space="0" w:color="auto"/>
        <w:bottom w:val="none" w:sz="0" w:space="0" w:color="auto"/>
        <w:right w:val="none" w:sz="0" w:space="0" w:color="auto"/>
      </w:divBdr>
    </w:div>
    <w:div w:id="2067365547">
      <w:bodyDiv w:val="1"/>
      <w:marLeft w:val="0"/>
      <w:marRight w:val="0"/>
      <w:marTop w:val="0"/>
      <w:marBottom w:val="0"/>
      <w:divBdr>
        <w:top w:val="none" w:sz="0" w:space="0" w:color="auto"/>
        <w:left w:val="none" w:sz="0" w:space="0" w:color="auto"/>
        <w:bottom w:val="none" w:sz="0" w:space="0" w:color="auto"/>
        <w:right w:val="none" w:sz="0" w:space="0" w:color="auto"/>
      </w:divBdr>
    </w:div>
    <w:div w:id="2071997509">
      <w:bodyDiv w:val="1"/>
      <w:marLeft w:val="0"/>
      <w:marRight w:val="0"/>
      <w:marTop w:val="0"/>
      <w:marBottom w:val="0"/>
      <w:divBdr>
        <w:top w:val="none" w:sz="0" w:space="0" w:color="auto"/>
        <w:left w:val="none" w:sz="0" w:space="0" w:color="auto"/>
        <w:bottom w:val="none" w:sz="0" w:space="0" w:color="auto"/>
        <w:right w:val="none" w:sz="0" w:space="0" w:color="auto"/>
      </w:divBdr>
    </w:div>
    <w:div w:id="2089501506">
      <w:bodyDiv w:val="1"/>
      <w:marLeft w:val="0"/>
      <w:marRight w:val="0"/>
      <w:marTop w:val="0"/>
      <w:marBottom w:val="0"/>
      <w:divBdr>
        <w:top w:val="none" w:sz="0" w:space="0" w:color="auto"/>
        <w:left w:val="none" w:sz="0" w:space="0" w:color="auto"/>
        <w:bottom w:val="none" w:sz="0" w:space="0" w:color="auto"/>
        <w:right w:val="none" w:sz="0" w:space="0" w:color="auto"/>
      </w:divBdr>
    </w:div>
    <w:div w:id="2125343592">
      <w:bodyDiv w:val="1"/>
      <w:marLeft w:val="0"/>
      <w:marRight w:val="0"/>
      <w:marTop w:val="0"/>
      <w:marBottom w:val="0"/>
      <w:divBdr>
        <w:top w:val="none" w:sz="0" w:space="0" w:color="auto"/>
        <w:left w:val="none" w:sz="0" w:space="0" w:color="auto"/>
        <w:bottom w:val="none" w:sz="0" w:space="0" w:color="auto"/>
        <w:right w:val="none" w:sz="0" w:space="0" w:color="auto"/>
      </w:divBdr>
    </w:div>
    <w:div w:id="21338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Your Company Name</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USER</dc:creator>
  <cp:lastModifiedBy>Image&amp;Matros ®</cp:lastModifiedBy>
  <cp:revision>8</cp:revision>
  <cp:lastPrinted>2025-03-25T09:25:00Z</cp:lastPrinted>
  <dcterms:created xsi:type="dcterms:W3CDTF">2025-02-20T08:37:00Z</dcterms:created>
  <dcterms:modified xsi:type="dcterms:W3CDTF">2025-03-25T09:32:00Z</dcterms:modified>
</cp:coreProperties>
</file>