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37" w:rsidRPr="0019197A" w:rsidRDefault="00E31E37" w:rsidP="00224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97A">
        <w:rPr>
          <w:rFonts w:ascii="Times New Roman" w:hAnsi="Times New Roman" w:cs="Times New Roman"/>
          <w:b/>
          <w:sz w:val="28"/>
          <w:szCs w:val="28"/>
        </w:rPr>
        <w:t>Содержание колодца</w:t>
      </w:r>
      <w:r w:rsidR="0019197A" w:rsidRPr="0019197A">
        <w:rPr>
          <w:rFonts w:ascii="Times New Roman" w:hAnsi="Times New Roman" w:cs="Times New Roman"/>
          <w:b/>
          <w:sz w:val="28"/>
          <w:szCs w:val="28"/>
        </w:rPr>
        <w:t xml:space="preserve"> на приусадебном участке</w:t>
      </w:r>
    </w:p>
    <w:p w:rsidR="00E33003" w:rsidRDefault="007070FE" w:rsidP="0022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3003">
        <w:rPr>
          <w:rFonts w:ascii="Times New Roman" w:hAnsi="Times New Roman" w:cs="Times New Roman"/>
          <w:sz w:val="28"/>
          <w:szCs w:val="28"/>
        </w:rPr>
        <w:t>***</w:t>
      </w:r>
    </w:p>
    <w:p w:rsidR="00ED278E" w:rsidRDefault="005563BC" w:rsidP="0022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колодца есть своя беда,</w:t>
      </w:r>
    </w:p>
    <w:p w:rsidR="005563BC" w:rsidRDefault="005563BC" w:rsidP="0022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нем задыхается вода.</w:t>
      </w:r>
    </w:p>
    <w:p w:rsidR="005563BC" w:rsidRDefault="005563BC" w:rsidP="0022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в него и листья, и перо.</w:t>
      </w:r>
    </w:p>
    <w:p w:rsidR="005563BC" w:rsidRDefault="005563BC" w:rsidP="0022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звякнет цепь, не загремит ведро.</w:t>
      </w:r>
    </w:p>
    <w:p w:rsidR="005563BC" w:rsidRDefault="005563BC" w:rsidP="0022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одинок у людного села.</w:t>
      </w:r>
    </w:p>
    <w:p w:rsidR="005563BC" w:rsidRDefault="005563BC" w:rsidP="0022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колодцу ныне тропка заросла.</w:t>
      </w:r>
    </w:p>
    <w:p w:rsidR="005563BC" w:rsidRDefault="005563BC" w:rsidP="0022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его глуби 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цветет</w:t>
      </w:r>
      <w:r w:rsidR="00223999">
        <w:rPr>
          <w:rFonts w:ascii="Times New Roman" w:hAnsi="Times New Roman" w:cs="Times New Roman"/>
          <w:sz w:val="28"/>
          <w:szCs w:val="28"/>
        </w:rPr>
        <w:t>,</w:t>
      </w:r>
    </w:p>
    <w:p w:rsidR="00223999" w:rsidRDefault="00223999" w:rsidP="0022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он, забытый, будущим живет:</w:t>
      </w:r>
    </w:p>
    <w:p w:rsidR="00223999" w:rsidRDefault="00223999" w:rsidP="0022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уберут наносные слои –</w:t>
      </w:r>
    </w:p>
    <w:p w:rsidR="00223999" w:rsidRDefault="00223999" w:rsidP="00224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вход, и выход будет для струи.</w:t>
      </w:r>
    </w:p>
    <w:p w:rsidR="00E33003" w:rsidRPr="004D5988" w:rsidRDefault="00E33003" w:rsidP="002244D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D5988">
        <w:rPr>
          <w:rFonts w:ascii="Times New Roman" w:hAnsi="Times New Roman" w:cs="Times New Roman"/>
          <w:i/>
          <w:sz w:val="20"/>
          <w:szCs w:val="20"/>
        </w:rPr>
        <w:t xml:space="preserve">Анатолий </w:t>
      </w:r>
      <w:proofErr w:type="spellStart"/>
      <w:r w:rsidRPr="004D5988">
        <w:rPr>
          <w:rFonts w:ascii="Times New Roman" w:hAnsi="Times New Roman" w:cs="Times New Roman"/>
          <w:i/>
          <w:sz w:val="20"/>
          <w:szCs w:val="20"/>
        </w:rPr>
        <w:t>Бывалин</w:t>
      </w:r>
      <w:proofErr w:type="spellEnd"/>
    </w:p>
    <w:p w:rsidR="00E33003" w:rsidRDefault="00AA63C8" w:rsidP="00744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3C8">
        <w:rPr>
          <w:rFonts w:ascii="Times New Roman" w:hAnsi="Times New Roman" w:cs="Times New Roman"/>
          <w:b/>
          <w:sz w:val="28"/>
          <w:szCs w:val="28"/>
        </w:rPr>
        <w:t>Райский колодец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C1F">
        <w:rPr>
          <w:rFonts w:ascii="Times New Roman" w:hAnsi="Times New Roman" w:cs="Times New Roman"/>
          <w:sz w:val="28"/>
          <w:szCs w:val="28"/>
        </w:rPr>
        <w:t>может оказаться на вашем приусадебном участке</w:t>
      </w:r>
      <w:r w:rsidR="00EC3C1F">
        <w:rPr>
          <w:rFonts w:ascii="Times New Roman" w:hAnsi="Times New Roman" w:cs="Times New Roman"/>
          <w:sz w:val="28"/>
          <w:szCs w:val="28"/>
        </w:rPr>
        <w:t xml:space="preserve"> при определенном комплексе мер по поддержанию его в хорошем техническом и санитарном состоянии</w:t>
      </w:r>
      <w:r w:rsidR="00170385">
        <w:rPr>
          <w:rFonts w:ascii="Times New Roman" w:hAnsi="Times New Roman" w:cs="Times New Roman"/>
          <w:sz w:val="28"/>
          <w:szCs w:val="28"/>
        </w:rPr>
        <w:t xml:space="preserve"> и внешнего вида. Колодцы играли важную роль в жизни людей на протяжении тысячелетий. Колодец – не просто сооружение, но и символ духовенства, отраженный в народных легендах и верованиях.</w:t>
      </w:r>
    </w:p>
    <w:p w:rsidR="0082184C" w:rsidRDefault="0082184C" w:rsidP="00744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385" w:rsidRDefault="0082184C" w:rsidP="008218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3B6EED2" wp14:editId="2BF4C25C">
            <wp:simplePos x="0" y="0"/>
            <wp:positionH relativeFrom="column">
              <wp:posOffset>-5715</wp:posOffset>
            </wp:positionH>
            <wp:positionV relativeFrom="paragraph">
              <wp:posOffset>-5715</wp:posOffset>
            </wp:positionV>
            <wp:extent cx="2952750" cy="3217545"/>
            <wp:effectExtent l="0" t="0" r="0" b="1905"/>
            <wp:wrapSquare wrapText="bothSides"/>
            <wp:docPr id="2" name="Рисунок 2" descr="C:\Users\Administraciia\Desktop\Колодец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ciia\Desktop\Колодец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385" w:rsidRPr="00170385">
        <w:rPr>
          <w:rFonts w:ascii="Times New Roman" w:hAnsi="Times New Roman" w:cs="Times New Roman"/>
          <w:b/>
          <w:sz w:val="28"/>
          <w:szCs w:val="28"/>
        </w:rPr>
        <w:t>Причина порчи колодца</w:t>
      </w:r>
    </w:p>
    <w:p w:rsidR="0082184C" w:rsidRPr="0082184C" w:rsidRDefault="0082184C" w:rsidP="00821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385" w:rsidRDefault="00170385" w:rsidP="0082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21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988">
        <w:rPr>
          <w:rFonts w:ascii="Times New Roman" w:hAnsi="Times New Roman" w:cs="Times New Roman"/>
          <w:b/>
          <w:sz w:val="28"/>
          <w:szCs w:val="28"/>
        </w:rPr>
        <w:t xml:space="preserve">Естественные факторы. </w:t>
      </w:r>
      <w:r w:rsidR="004D5988">
        <w:rPr>
          <w:rFonts w:ascii="Times New Roman" w:hAnsi="Times New Roman" w:cs="Times New Roman"/>
          <w:sz w:val="28"/>
          <w:szCs w:val="28"/>
        </w:rPr>
        <w:t>В засушливый период уровень воды в колодцах может значительно снижаться, даже может высохнуть полностью, либо заиливаться. В зимнее время года конструкция колодца может промерзать и на ней могут образовываться трещины из-за расширения и усадки грунта. Также нарушение естественного русла подземных вод может привести к пересыханию воды.</w:t>
      </w:r>
    </w:p>
    <w:p w:rsidR="004D5988" w:rsidRDefault="0082184C" w:rsidP="0082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Человеческие </w:t>
      </w:r>
      <w:r w:rsidR="004D5988">
        <w:rPr>
          <w:rFonts w:ascii="Times New Roman" w:hAnsi="Times New Roman" w:cs="Times New Roman"/>
          <w:b/>
          <w:sz w:val="28"/>
          <w:szCs w:val="28"/>
        </w:rPr>
        <w:t xml:space="preserve">факторы. </w:t>
      </w:r>
      <w:r w:rsidR="0027670C" w:rsidRPr="0027670C">
        <w:rPr>
          <w:rFonts w:ascii="Times New Roman" w:hAnsi="Times New Roman" w:cs="Times New Roman"/>
          <w:sz w:val="28"/>
          <w:szCs w:val="28"/>
        </w:rPr>
        <w:t>Лан</w:t>
      </w:r>
      <w:r w:rsidR="0027670C">
        <w:rPr>
          <w:rFonts w:ascii="Times New Roman" w:hAnsi="Times New Roman" w:cs="Times New Roman"/>
          <w:sz w:val="28"/>
          <w:szCs w:val="28"/>
        </w:rPr>
        <w:t xml:space="preserve">дшафтные изменения могут повлиять на приток воды. Неграмотно проведенные мелиоративные мероприятия и неправильный монтаж, могут привести к ухудшению качества воды. Колодец может постепенно разрушаться по причине трещин и зазоров. </w:t>
      </w:r>
      <w:proofErr w:type="spellStart"/>
      <w:r w:rsidR="0027670C">
        <w:rPr>
          <w:rFonts w:ascii="Times New Roman" w:hAnsi="Times New Roman" w:cs="Times New Roman"/>
          <w:sz w:val="28"/>
          <w:szCs w:val="28"/>
        </w:rPr>
        <w:t>Негерметичность</w:t>
      </w:r>
      <w:proofErr w:type="spellEnd"/>
      <w:r w:rsidR="0027670C">
        <w:rPr>
          <w:rFonts w:ascii="Times New Roman" w:hAnsi="Times New Roman" w:cs="Times New Roman"/>
          <w:sz w:val="28"/>
          <w:szCs w:val="28"/>
        </w:rPr>
        <w:t xml:space="preserve"> швов, отсутствие крышки на колодце могут быть причиной заиливания и попадания мусора, либо опадающей листвы, которая приведет к гниению.</w:t>
      </w:r>
    </w:p>
    <w:p w:rsidR="0027670C" w:rsidRDefault="0027670C" w:rsidP="0082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70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2184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Сторонние факторы. </w:t>
      </w:r>
      <w:r>
        <w:rPr>
          <w:rFonts w:ascii="Times New Roman" w:hAnsi="Times New Roman" w:cs="Times New Roman"/>
          <w:sz w:val="28"/>
          <w:szCs w:val="28"/>
        </w:rPr>
        <w:t>Неправильная установка и и</w:t>
      </w:r>
      <w:r w:rsidR="007070FE">
        <w:rPr>
          <w:rFonts w:ascii="Times New Roman" w:hAnsi="Times New Roman" w:cs="Times New Roman"/>
          <w:sz w:val="28"/>
          <w:szCs w:val="28"/>
        </w:rPr>
        <w:t xml:space="preserve">спользование насоса, вследствие вибрации, может привести к растрескиванию и деформации конструкции колодца. Если поблизости расположен более глубокий колодец, </w:t>
      </w:r>
      <w:r w:rsidR="007070FE">
        <w:rPr>
          <w:rFonts w:ascii="Times New Roman" w:hAnsi="Times New Roman" w:cs="Times New Roman"/>
          <w:sz w:val="28"/>
          <w:szCs w:val="28"/>
        </w:rPr>
        <w:lastRenderedPageBreak/>
        <w:t>он может забирать воду из водоносного слоя, что послужит истощению воды вашего колодца.</w:t>
      </w:r>
    </w:p>
    <w:p w:rsidR="00667271" w:rsidRPr="00667271" w:rsidRDefault="00667271" w:rsidP="008218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271">
        <w:rPr>
          <w:rFonts w:ascii="Times New Roman" w:hAnsi="Times New Roman" w:cs="Times New Roman"/>
          <w:b/>
          <w:sz w:val="28"/>
          <w:szCs w:val="28"/>
        </w:rPr>
        <w:t>Последствия неправильного содержания колодца</w:t>
      </w:r>
    </w:p>
    <w:p w:rsidR="00170385" w:rsidRDefault="00667271" w:rsidP="0082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1.Загрязнение воды. </w:t>
      </w:r>
      <w:r w:rsidRPr="00667271">
        <w:rPr>
          <w:rFonts w:ascii="Times New Roman" w:hAnsi="Times New Roman" w:cs="Times New Roman"/>
          <w:sz w:val="28"/>
          <w:szCs w:val="28"/>
        </w:rPr>
        <w:t>Поверхностные загрязнения могут стекать с поверхности видоизмененного ландшафта</w:t>
      </w:r>
      <w:r>
        <w:rPr>
          <w:rFonts w:ascii="Times New Roman" w:hAnsi="Times New Roman" w:cs="Times New Roman"/>
          <w:sz w:val="28"/>
          <w:szCs w:val="28"/>
        </w:rPr>
        <w:t xml:space="preserve"> через трещины и разрывы в швах. Могут образовываться грибковые и бактериальные инфекции</w:t>
      </w:r>
      <w:r w:rsidR="00381C31">
        <w:rPr>
          <w:rFonts w:ascii="Times New Roman" w:hAnsi="Times New Roman" w:cs="Times New Roman"/>
          <w:sz w:val="28"/>
          <w:szCs w:val="28"/>
        </w:rPr>
        <w:t>, что может негативно сказаться на качество воды и здоровье людей.</w:t>
      </w:r>
    </w:p>
    <w:p w:rsidR="00381C31" w:rsidRDefault="00381C31" w:rsidP="0082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C3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Засорение колодца.</w:t>
      </w:r>
      <w:r w:rsidRPr="00381C31">
        <w:rPr>
          <w:rFonts w:ascii="Arial" w:hAnsi="Arial" w:cs="Arial"/>
          <w:color w:val="545D7E"/>
          <w:spacing w:val="2"/>
          <w:shd w:val="clear" w:color="auto" w:fill="FFFFFF"/>
        </w:rPr>
        <w:t xml:space="preserve"> </w:t>
      </w:r>
      <w:r w:rsidRPr="00381C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ыталкивание мелких частиц</w:t>
      </w:r>
      <w:r w:rsidRPr="00381C31">
        <w:rPr>
          <w:rFonts w:ascii="Times New Roman" w:hAnsi="Times New Roman" w:cs="Times New Roman"/>
          <w:sz w:val="28"/>
          <w:szCs w:val="28"/>
        </w:rPr>
        <w:t xml:space="preserve"> в процессе пучения грунта ухудшит качество воды и усложнит её добычу.</w:t>
      </w:r>
      <w:r w:rsidRPr="00381C31">
        <w:rPr>
          <w:rFonts w:ascii="Times New Roman" w:hAnsi="Times New Roman" w:cs="Times New Roman"/>
          <w:b/>
          <w:sz w:val="28"/>
          <w:szCs w:val="28"/>
        </w:rPr>
        <w:t> </w:t>
      </w:r>
      <w:r w:rsidRPr="00381C31">
        <w:rPr>
          <w:rFonts w:ascii="Times New Roman" w:hAnsi="Times New Roman" w:cs="Times New Roman"/>
          <w:sz w:val="28"/>
          <w:szCs w:val="28"/>
        </w:rPr>
        <w:t>Повреждения могут привести к деформации и разрушению стенок, дна, а также кольцевых конструкций колодца. </w:t>
      </w:r>
    </w:p>
    <w:p w:rsidR="00CA63F0" w:rsidRDefault="00CA63F0" w:rsidP="0082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F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Обрушение колодца. </w:t>
      </w:r>
      <w:r>
        <w:rPr>
          <w:rFonts w:ascii="Times New Roman" w:hAnsi="Times New Roman" w:cs="Times New Roman"/>
          <w:sz w:val="28"/>
          <w:szCs w:val="28"/>
        </w:rPr>
        <w:t xml:space="preserve">Повреждения на колодцах могут вызвать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надземной конструкции, так и подземной, что может привести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 и окружающей инфраструктуры.</w:t>
      </w:r>
    </w:p>
    <w:p w:rsidR="00CA63F0" w:rsidRDefault="00CA63F0" w:rsidP="0082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3F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Избыточная влажность. </w:t>
      </w:r>
      <w:r>
        <w:rPr>
          <w:rFonts w:ascii="Times New Roman" w:hAnsi="Times New Roman" w:cs="Times New Roman"/>
          <w:sz w:val="28"/>
          <w:szCs w:val="28"/>
        </w:rPr>
        <w:t>Повышенная влажность при отсутствии гидроизоляции может негативно влиять на окружающую среду и другие строения в связи с подтоплением.</w:t>
      </w:r>
    </w:p>
    <w:p w:rsidR="00044DB4" w:rsidRDefault="00044DB4" w:rsidP="008218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предотвращения порчи колодца</w:t>
      </w:r>
    </w:p>
    <w:p w:rsidR="00044DB4" w:rsidRDefault="00044DB4" w:rsidP="0082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порчи колодца должна быть обеспечена надежная гидроизоляция, защита от механических повреждений и регулярное обслуживание.</w:t>
      </w:r>
    </w:p>
    <w:p w:rsidR="00044DB4" w:rsidRDefault="00044DB4" w:rsidP="0082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1.Гидроизоляция. </w:t>
      </w:r>
      <w:r>
        <w:rPr>
          <w:rFonts w:ascii="Times New Roman" w:hAnsi="Times New Roman" w:cs="Times New Roman"/>
          <w:sz w:val="28"/>
          <w:szCs w:val="28"/>
        </w:rPr>
        <w:t xml:space="preserve">Гидроизоляционные материалы накладываются на стенки и дно колодца для защиты от протекания воды. Специальные герметики используются для замазывания швов и трещин. Рубероид,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гидроизол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крепятся с наружной стенки колодца для защиты от влаги. Полимерные мембраны</w:t>
      </w:r>
      <w:r w:rsidR="00375041">
        <w:rPr>
          <w:rFonts w:ascii="Times New Roman" w:hAnsi="Times New Roman" w:cs="Times New Roman"/>
          <w:sz w:val="28"/>
          <w:szCs w:val="28"/>
        </w:rPr>
        <w:t xml:space="preserve"> легко монтируются при помощи клея, однако дороже рулонных материалов.</w:t>
      </w:r>
    </w:p>
    <w:p w:rsidR="00375041" w:rsidRDefault="00375041" w:rsidP="0082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04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Защита от внешних повреждений.</w:t>
      </w:r>
      <w:r>
        <w:rPr>
          <w:rFonts w:ascii="Times New Roman" w:hAnsi="Times New Roman" w:cs="Times New Roman"/>
          <w:sz w:val="28"/>
          <w:szCs w:val="28"/>
        </w:rPr>
        <w:t xml:space="preserve"> В суровые зимы для предотвращения пучения грунта и деформации колодца необходимо утеплять колодец теплоизолирующими материалами.</w:t>
      </w:r>
      <w:r w:rsidR="00AB0989">
        <w:rPr>
          <w:rFonts w:ascii="Times New Roman" w:hAnsi="Times New Roman" w:cs="Times New Roman"/>
          <w:sz w:val="28"/>
          <w:szCs w:val="28"/>
        </w:rPr>
        <w:t xml:space="preserve"> Во избежание попадания мусора и падения животны</w:t>
      </w:r>
      <w:r w:rsidR="00FB78C3">
        <w:rPr>
          <w:rFonts w:ascii="Times New Roman" w:hAnsi="Times New Roman" w:cs="Times New Roman"/>
          <w:sz w:val="28"/>
          <w:szCs w:val="28"/>
        </w:rPr>
        <w:t>х в колодец, надо устанавливать надежную крышку.</w:t>
      </w:r>
    </w:p>
    <w:p w:rsidR="00AB0989" w:rsidRDefault="00AB0989" w:rsidP="0082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989">
        <w:rPr>
          <w:rFonts w:ascii="Times New Roman" w:hAnsi="Times New Roman" w:cs="Times New Roman"/>
          <w:b/>
          <w:sz w:val="28"/>
          <w:szCs w:val="28"/>
        </w:rPr>
        <w:t>3.</w:t>
      </w:r>
      <w:r w:rsidR="00FB78C3">
        <w:rPr>
          <w:rFonts w:ascii="Times New Roman" w:hAnsi="Times New Roman" w:cs="Times New Roman"/>
          <w:b/>
          <w:sz w:val="28"/>
          <w:szCs w:val="28"/>
        </w:rPr>
        <w:t>Регулярное обслуживание.</w:t>
      </w:r>
      <w:r w:rsidR="00FB78C3">
        <w:rPr>
          <w:rFonts w:ascii="Times New Roman" w:hAnsi="Times New Roman" w:cs="Times New Roman"/>
          <w:sz w:val="28"/>
          <w:szCs w:val="28"/>
        </w:rPr>
        <w:t xml:space="preserve"> Регулярно очищать колодец от ила и мусора. Проверять на наличие трещин, сколов и протечек. Проводить ежегодную дезинфекцию воды путем смены фильтров и недопущения налета на ЖБИ кольца колодца.</w:t>
      </w:r>
    </w:p>
    <w:p w:rsidR="00FB78C3" w:rsidRPr="00FB78C3" w:rsidRDefault="00FB78C3" w:rsidP="00821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Облагораживание колодца.</w:t>
      </w:r>
      <w:r w:rsidR="009B06EB">
        <w:rPr>
          <w:rFonts w:ascii="Times New Roman" w:hAnsi="Times New Roman" w:cs="Times New Roman"/>
          <w:sz w:val="28"/>
          <w:szCs w:val="28"/>
        </w:rPr>
        <w:t xml:space="preserve"> Эстетичный дизайн</w:t>
      </w:r>
      <w:r>
        <w:rPr>
          <w:rFonts w:ascii="Times New Roman" w:hAnsi="Times New Roman" w:cs="Times New Roman"/>
          <w:sz w:val="28"/>
          <w:szCs w:val="28"/>
        </w:rPr>
        <w:t xml:space="preserve"> надземной части колодца позволит влиться и выразить </w:t>
      </w:r>
      <w:r w:rsidR="009B06EB">
        <w:rPr>
          <w:rFonts w:ascii="Times New Roman" w:hAnsi="Times New Roman" w:cs="Times New Roman"/>
          <w:sz w:val="28"/>
          <w:szCs w:val="28"/>
        </w:rPr>
        <w:t>и без того благоухающий вид вашего ландшафтного дизайна. П</w:t>
      </w:r>
      <w:r w:rsidR="009B06EB" w:rsidRPr="009B06EB">
        <w:rPr>
          <w:rFonts w:ascii="Times New Roman" w:hAnsi="Times New Roman" w:cs="Times New Roman"/>
          <w:sz w:val="28"/>
          <w:szCs w:val="28"/>
        </w:rPr>
        <w:t>опулярными вариантами являются использование дерева (обшивка, колодезный домик, резные элементы). Кроме того, можно украсить колодец коваными элементами, керамическими кашпо, скамейкой и другими декоративными элементами, которые добавят ему уюта и индивидуальности. </w:t>
      </w:r>
    </w:p>
    <w:sectPr w:rsidR="00FB78C3" w:rsidRPr="00FB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828FE"/>
    <w:multiLevelType w:val="hybridMultilevel"/>
    <w:tmpl w:val="B3C2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B2"/>
    <w:rsid w:val="00044DB4"/>
    <w:rsid w:val="00170385"/>
    <w:rsid w:val="0019197A"/>
    <w:rsid w:val="00223999"/>
    <w:rsid w:val="002244D3"/>
    <w:rsid w:val="0027670C"/>
    <w:rsid w:val="00375041"/>
    <w:rsid w:val="00381C31"/>
    <w:rsid w:val="004A2EB2"/>
    <w:rsid w:val="004D5988"/>
    <w:rsid w:val="005563BC"/>
    <w:rsid w:val="00667271"/>
    <w:rsid w:val="007070FE"/>
    <w:rsid w:val="0074431A"/>
    <w:rsid w:val="0082184C"/>
    <w:rsid w:val="009B06EB"/>
    <w:rsid w:val="00AA63C8"/>
    <w:rsid w:val="00AB0989"/>
    <w:rsid w:val="00CA63F0"/>
    <w:rsid w:val="00E31E37"/>
    <w:rsid w:val="00E33003"/>
    <w:rsid w:val="00EC3C1F"/>
    <w:rsid w:val="00ED278E"/>
    <w:rsid w:val="00FB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RENAME</dc:creator>
  <cp:keywords/>
  <dc:description/>
  <cp:lastModifiedBy>Image&amp;Matros ®</cp:lastModifiedBy>
  <cp:revision>6</cp:revision>
  <cp:lastPrinted>2025-06-11T09:21:00Z</cp:lastPrinted>
  <dcterms:created xsi:type="dcterms:W3CDTF">2025-06-11T04:16:00Z</dcterms:created>
  <dcterms:modified xsi:type="dcterms:W3CDTF">2025-06-26T05:00:00Z</dcterms:modified>
</cp:coreProperties>
</file>