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C05" w:rsidRDefault="00100C05" w:rsidP="00100C05">
      <w:pPr>
        <w:rPr>
          <w:sz w:val="28"/>
          <w:szCs w:val="28"/>
        </w:rPr>
      </w:pPr>
      <w:r>
        <w:rPr>
          <w:b/>
          <w:sz w:val="26"/>
          <w:szCs w:val="26"/>
          <w:u w:val="single"/>
        </w:rPr>
        <w:t xml:space="preserve">Кому предоставляется </w:t>
      </w:r>
      <w:proofErr w:type="gramStart"/>
      <w:r>
        <w:rPr>
          <w:b/>
          <w:sz w:val="26"/>
          <w:szCs w:val="26"/>
        </w:rPr>
        <w:t>:</w:t>
      </w:r>
      <w:r>
        <w:rPr>
          <w:sz w:val="28"/>
          <w:szCs w:val="28"/>
        </w:rPr>
        <w:t>О</w:t>
      </w:r>
      <w:proofErr w:type="gramEnd"/>
      <w:r>
        <w:rPr>
          <w:sz w:val="28"/>
          <w:szCs w:val="28"/>
        </w:rPr>
        <w:t xml:space="preserve">мской областной организации общероссийской </w:t>
      </w:r>
    </w:p>
    <w:p w:rsidR="00100C05" w:rsidRDefault="00100C05" w:rsidP="00100C05">
      <w:pPr>
        <w:ind w:left="720"/>
        <w:rPr>
          <w:rFonts w:ascii="Calibri" w:hAnsi="Calibri"/>
          <w:sz w:val="28"/>
          <w:szCs w:val="28"/>
          <w:u w:val="single"/>
        </w:rPr>
      </w:pPr>
      <w:r>
        <w:rPr>
          <w:sz w:val="28"/>
          <w:szCs w:val="28"/>
        </w:rPr>
        <w:t>общественной организации «Всероссийское общество инвалидов</w:t>
      </w:r>
      <w:r>
        <w:rPr>
          <w:sz w:val="28"/>
          <w:szCs w:val="28"/>
          <w:u w:val="single"/>
        </w:rPr>
        <w:t>».</w:t>
      </w:r>
    </w:p>
    <w:p w:rsidR="00100C05" w:rsidRDefault="00100C05" w:rsidP="00100C05">
      <w:pPr>
        <w:jc w:val="both"/>
        <w:rPr>
          <w:rFonts w:ascii="Times New Roman" w:hAnsi="Times New Roman"/>
          <w:sz w:val="26"/>
          <w:szCs w:val="26"/>
        </w:rPr>
      </w:pPr>
      <w:r>
        <w:rPr>
          <w:b/>
          <w:sz w:val="26"/>
          <w:szCs w:val="26"/>
          <w:u w:val="single"/>
        </w:rPr>
        <w:t xml:space="preserve">Кем предоставляется: </w:t>
      </w:r>
      <w:proofErr w:type="spellStart"/>
      <w:r>
        <w:rPr>
          <w:sz w:val="28"/>
          <w:szCs w:val="28"/>
        </w:rPr>
        <w:t>Оконешниковской</w:t>
      </w:r>
      <w:proofErr w:type="spellEnd"/>
      <w:r>
        <w:rPr>
          <w:sz w:val="28"/>
          <w:szCs w:val="28"/>
        </w:rPr>
        <w:t xml:space="preserve"> местной районной организацией ВОИ.</w:t>
      </w:r>
    </w:p>
    <w:p w:rsidR="00100C05" w:rsidRDefault="00100C05" w:rsidP="00100C05">
      <w:pPr>
        <w:jc w:val="both"/>
        <w:rPr>
          <w:sz w:val="26"/>
          <w:szCs w:val="26"/>
        </w:rPr>
      </w:pPr>
    </w:p>
    <w:p w:rsidR="00100C05" w:rsidRDefault="00100C05" w:rsidP="00100C05">
      <w:pPr>
        <w:jc w:val="center"/>
        <w:rPr>
          <w:b/>
          <w:sz w:val="28"/>
          <w:szCs w:val="28"/>
        </w:rPr>
      </w:pPr>
      <w:r>
        <w:rPr>
          <w:b/>
          <w:sz w:val="28"/>
          <w:szCs w:val="28"/>
        </w:rPr>
        <w:t>ОТЧЕТ</w:t>
      </w:r>
    </w:p>
    <w:p w:rsidR="00100C05" w:rsidRDefault="00100C05" w:rsidP="00100C05">
      <w:pPr>
        <w:spacing w:after="0"/>
        <w:jc w:val="center"/>
        <w:rPr>
          <w:b/>
          <w:sz w:val="28"/>
          <w:szCs w:val="28"/>
        </w:rPr>
      </w:pPr>
      <w:r>
        <w:rPr>
          <w:b/>
          <w:sz w:val="28"/>
          <w:szCs w:val="28"/>
        </w:rPr>
        <w:t>по организационной работе</w:t>
      </w:r>
    </w:p>
    <w:p w:rsidR="00100C05" w:rsidRDefault="00100C05" w:rsidP="00100C05">
      <w:pPr>
        <w:spacing w:after="0"/>
        <w:ind w:left="142"/>
        <w:jc w:val="center"/>
        <w:rPr>
          <w:sz w:val="28"/>
          <w:szCs w:val="28"/>
        </w:rPr>
      </w:pPr>
      <w:r>
        <w:rPr>
          <w:sz w:val="28"/>
          <w:szCs w:val="28"/>
        </w:rPr>
        <w:t>«</w:t>
      </w:r>
      <w:proofErr w:type="spellStart"/>
      <w:r>
        <w:rPr>
          <w:sz w:val="28"/>
          <w:szCs w:val="28"/>
        </w:rPr>
        <w:t>Оконешниковской</w:t>
      </w:r>
      <w:proofErr w:type="spellEnd"/>
      <w:r>
        <w:rPr>
          <w:sz w:val="28"/>
          <w:szCs w:val="28"/>
        </w:rPr>
        <w:t xml:space="preserve"> местной районной организации</w:t>
      </w:r>
    </w:p>
    <w:p w:rsidR="00100C05" w:rsidRDefault="00100C05" w:rsidP="00100C05">
      <w:pPr>
        <w:spacing w:after="0"/>
        <w:ind w:left="720"/>
        <w:jc w:val="center"/>
        <w:rPr>
          <w:sz w:val="28"/>
          <w:szCs w:val="28"/>
        </w:rPr>
      </w:pPr>
      <w:r>
        <w:rPr>
          <w:sz w:val="28"/>
          <w:szCs w:val="28"/>
        </w:rPr>
        <w:t>Омской областной организации общероссийской</w:t>
      </w:r>
    </w:p>
    <w:p w:rsidR="00100C05" w:rsidRDefault="00100C05" w:rsidP="00100C05">
      <w:pPr>
        <w:spacing w:after="0"/>
        <w:ind w:left="720"/>
        <w:jc w:val="center"/>
        <w:rPr>
          <w:sz w:val="28"/>
          <w:szCs w:val="28"/>
          <w:u w:val="single"/>
        </w:rPr>
      </w:pPr>
      <w:r>
        <w:rPr>
          <w:sz w:val="28"/>
          <w:szCs w:val="28"/>
        </w:rPr>
        <w:t>общественной организации «Всероссийское общество инвалидов</w:t>
      </w:r>
      <w:r w:rsidR="00B97D1E">
        <w:rPr>
          <w:sz w:val="28"/>
          <w:szCs w:val="28"/>
          <w:u w:val="single"/>
        </w:rPr>
        <w:t>» (ВОИ)</w:t>
      </w:r>
    </w:p>
    <w:p w:rsidR="00100C05" w:rsidRDefault="00100C05" w:rsidP="00100C05">
      <w:pPr>
        <w:spacing w:after="0"/>
        <w:ind w:left="720"/>
        <w:rPr>
          <w:rFonts w:ascii="Calibri" w:hAnsi="Calibri"/>
          <w:sz w:val="28"/>
          <w:szCs w:val="28"/>
        </w:rPr>
      </w:pPr>
      <w:r>
        <w:rPr>
          <w:sz w:val="28"/>
          <w:szCs w:val="28"/>
        </w:rPr>
        <w:t xml:space="preserve">                                              за 2024 год</w:t>
      </w:r>
      <w:proofErr w:type="gramStart"/>
      <w:r>
        <w:rPr>
          <w:sz w:val="28"/>
          <w:szCs w:val="28"/>
        </w:rPr>
        <w:t xml:space="preserve"> .</w:t>
      </w:r>
      <w:proofErr w:type="gramEnd"/>
      <w:r>
        <w:rPr>
          <w:sz w:val="28"/>
          <w:szCs w:val="28"/>
        </w:rPr>
        <w:t xml:space="preserve"> </w:t>
      </w:r>
    </w:p>
    <w:p w:rsidR="00100C05" w:rsidRDefault="00100C05" w:rsidP="00100C05">
      <w:pPr>
        <w:jc w:val="both"/>
        <w:rPr>
          <w:rFonts w:ascii="Times New Roman" w:hAnsi="Times New Roman"/>
          <w:b/>
          <w:sz w:val="28"/>
          <w:szCs w:val="28"/>
        </w:rPr>
      </w:pPr>
    </w:p>
    <w:tbl>
      <w:tblPr>
        <w:tblStyle w:val="a5"/>
        <w:tblW w:w="10920" w:type="dxa"/>
        <w:tblInd w:w="-1168" w:type="dxa"/>
        <w:tblLayout w:type="fixed"/>
        <w:tblLook w:val="04A0" w:firstRow="1" w:lastRow="0" w:firstColumn="1" w:lastColumn="0" w:noHBand="0" w:noVBand="1"/>
      </w:tblPr>
      <w:tblGrid>
        <w:gridCol w:w="3084"/>
        <w:gridCol w:w="7"/>
        <w:gridCol w:w="1270"/>
        <w:gridCol w:w="6"/>
        <w:gridCol w:w="1020"/>
        <w:gridCol w:w="1979"/>
        <w:gridCol w:w="1818"/>
        <w:gridCol w:w="1700"/>
        <w:gridCol w:w="36"/>
      </w:tblGrid>
      <w:tr w:rsidR="00100C05" w:rsidTr="00100C05">
        <w:tc>
          <w:tcPr>
            <w:tcW w:w="30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0C05" w:rsidRDefault="00100C05">
            <w:pPr>
              <w:jc w:val="center"/>
              <w:rPr>
                <w:rFonts w:ascii="Times New Roman" w:eastAsia="Calibri" w:hAnsi="Times New Roman" w:cs="Times New Roman"/>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rPr>
            </w:pPr>
            <w:r>
              <w:t>№</w:t>
            </w:r>
          </w:p>
          <w:p w:rsidR="00100C05" w:rsidRDefault="00100C05">
            <w:pPr>
              <w:jc w:val="center"/>
              <w:rPr>
                <w:rFonts w:ascii="Times New Roman" w:eastAsia="Calibri" w:hAnsi="Times New Roman" w:cs="Times New Roman"/>
              </w:rPr>
            </w:pPr>
            <w:r>
              <w:t>строки</w:t>
            </w:r>
          </w:p>
        </w:tc>
        <w:tc>
          <w:tcPr>
            <w:tcW w:w="10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rPr>
            </w:pPr>
            <w:r>
              <w:t>Един.</w:t>
            </w:r>
          </w:p>
          <w:p w:rsidR="00100C05" w:rsidRDefault="00100C05">
            <w:pPr>
              <w:jc w:val="center"/>
              <w:rPr>
                <w:rFonts w:ascii="Times New Roman" w:eastAsia="Calibri" w:hAnsi="Times New Roman" w:cs="Times New Roman"/>
              </w:rPr>
            </w:pPr>
            <w:r>
              <w:t>изм.</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rPr>
            </w:pPr>
            <w:r>
              <w:t>Количество</w:t>
            </w:r>
          </w:p>
          <w:p w:rsidR="00100C05" w:rsidRDefault="00100C05">
            <w:pPr>
              <w:jc w:val="center"/>
              <w:rPr>
                <w:rFonts w:ascii="Times New Roman" w:eastAsia="Calibri" w:hAnsi="Times New Roman" w:cs="Times New Roman"/>
              </w:rPr>
            </w:pPr>
            <w:r>
              <w:t>на предыдущую дату</w:t>
            </w:r>
          </w:p>
        </w:tc>
        <w:tc>
          <w:tcPr>
            <w:tcW w:w="1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0C05" w:rsidRDefault="00100C05">
            <w:pPr>
              <w:jc w:val="center"/>
              <w:rPr>
                <w:rFonts w:ascii="Times New Roman" w:eastAsia="Calibri" w:hAnsi="Times New Roman" w:cs="Times New Roman"/>
              </w:rPr>
            </w:pPr>
            <w:r>
              <w:t>Количество</w:t>
            </w:r>
          </w:p>
          <w:p w:rsidR="00100C05" w:rsidRDefault="00100C05">
            <w:pPr>
              <w:jc w:val="center"/>
            </w:pPr>
            <w:r>
              <w:t>на</w:t>
            </w:r>
          </w:p>
          <w:p w:rsidR="00100C05" w:rsidRDefault="00100C05">
            <w:pPr>
              <w:jc w:val="center"/>
            </w:pPr>
            <w:r>
              <w:t>отчетную дату</w:t>
            </w:r>
          </w:p>
          <w:p w:rsidR="00100C05" w:rsidRDefault="00100C05">
            <w:pPr>
              <w:jc w:val="center"/>
              <w:rPr>
                <w:rFonts w:ascii="Times New Roman" w:eastAsia="Calibri" w:hAnsi="Times New Roman" w:cs="Times New Roman"/>
              </w:rPr>
            </w:pPr>
          </w:p>
        </w:tc>
        <w:tc>
          <w:tcPr>
            <w:tcW w:w="17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rPr>
            </w:pPr>
            <w:r>
              <w:t>Изменения по сравнению с предыдущим периодом</w:t>
            </w:r>
          </w:p>
        </w:tc>
      </w:tr>
      <w:tr w:rsidR="00100C05" w:rsidTr="00100C05">
        <w:tc>
          <w:tcPr>
            <w:tcW w:w="30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rPr>
            </w:pPr>
            <w:r>
              <w:t>1.</w:t>
            </w: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rPr>
            </w:pPr>
            <w:r>
              <w:t>2.</w:t>
            </w:r>
          </w:p>
        </w:tc>
        <w:tc>
          <w:tcPr>
            <w:tcW w:w="10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rPr>
            </w:pPr>
            <w:r>
              <w:t>3.</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rPr>
            </w:pPr>
            <w:r>
              <w:t>4.</w:t>
            </w:r>
          </w:p>
        </w:tc>
        <w:tc>
          <w:tcPr>
            <w:tcW w:w="1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rPr>
            </w:pPr>
            <w:r>
              <w:t>5.</w:t>
            </w:r>
          </w:p>
        </w:tc>
        <w:tc>
          <w:tcPr>
            <w:tcW w:w="17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rPr>
            </w:pPr>
            <w:r>
              <w:t>6.</w:t>
            </w:r>
          </w:p>
        </w:tc>
      </w:tr>
      <w:tr w:rsidR="00100C05" w:rsidTr="00100C05">
        <w:trPr>
          <w:trHeight w:val="985"/>
        </w:trPr>
        <w:tc>
          <w:tcPr>
            <w:tcW w:w="30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rPr>
                <w:rFonts w:ascii="Times New Roman" w:eastAsia="Calibri" w:hAnsi="Times New Roman" w:cs="Times New Roman"/>
              </w:rPr>
            </w:pPr>
            <w:r>
              <w:t>Всего инвалидов в муниципальном районе (городском округе)</w:t>
            </w: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rPr>
            </w:pPr>
            <w:r>
              <w:t>01</w:t>
            </w:r>
          </w:p>
        </w:tc>
        <w:tc>
          <w:tcPr>
            <w:tcW w:w="10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rPr>
                <w:rFonts w:ascii="Times New Roman" w:eastAsia="Calibri" w:hAnsi="Times New Roman" w:cs="Times New Roman"/>
              </w:rPr>
            </w:pPr>
            <w:r>
              <w:t xml:space="preserve">  Чел.</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b/>
              </w:rPr>
            </w:pPr>
            <w:r>
              <w:rPr>
                <w:b/>
              </w:rPr>
              <w:t xml:space="preserve"> </w:t>
            </w:r>
          </w:p>
          <w:p w:rsidR="00100C05" w:rsidRDefault="00F34843" w:rsidP="002B28E2">
            <w:pPr>
              <w:rPr>
                <w:rFonts w:ascii="Times New Roman" w:eastAsia="Calibri" w:hAnsi="Times New Roman" w:cs="Times New Roman"/>
              </w:rPr>
            </w:pPr>
            <w:r>
              <w:t xml:space="preserve">           1</w:t>
            </w:r>
            <w:r w:rsidR="002B28E2">
              <w:t>089</w:t>
            </w:r>
          </w:p>
        </w:tc>
        <w:tc>
          <w:tcPr>
            <w:tcW w:w="1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rPr>
                <w:rFonts w:ascii="Times New Roman" w:eastAsia="Calibri" w:hAnsi="Times New Roman" w:cs="Times New Roman"/>
                <w:b/>
                <w:sz w:val="20"/>
                <w:szCs w:val="20"/>
              </w:rPr>
            </w:pPr>
            <w:r>
              <w:rPr>
                <w:b/>
              </w:rPr>
              <w:t xml:space="preserve"> </w:t>
            </w:r>
          </w:p>
          <w:p w:rsidR="00100C05" w:rsidRDefault="00F34843">
            <w:pPr>
              <w:rPr>
                <w:rFonts w:ascii="Times New Roman" w:eastAsia="Calibri" w:hAnsi="Times New Roman" w:cs="Times New Roman"/>
              </w:rPr>
            </w:pPr>
            <w:r>
              <w:t xml:space="preserve"> </w:t>
            </w:r>
            <w:r w:rsidR="001F30CC">
              <w:t>925</w:t>
            </w:r>
          </w:p>
        </w:tc>
        <w:tc>
          <w:tcPr>
            <w:tcW w:w="17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rsidP="002B28E2">
            <w:pPr>
              <w:rPr>
                <w:rFonts w:ascii="Times New Roman" w:eastAsia="Calibri" w:hAnsi="Times New Roman" w:cs="Times New Roman"/>
                <w:b/>
              </w:rPr>
            </w:pPr>
            <w:r>
              <w:rPr>
                <w:b/>
              </w:rPr>
              <w:t xml:space="preserve"> </w:t>
            </w:r>
            <w:r w:rsidR="00F34843">
              <w:rPr>
                <w:b/>
              </w:rPr>
              <w:t xml:space="preserve"> </w:t>
            </w:r>
            <w:r w:rsidR="001F30CC">
              <w:rPr>
                <w:b/>
              </w:rPr>
              <w:t>-</w:t>
            </w:r>
            <w:r w:rsidR="002B28E2">
              <w:rPr>
                <w:b/>
              </w:rPr>
              <w:t>164</w:t>
            </w:r>
          </w:p>
        </w:tc>
      </w:tr>
      <w:tr w:rsidR="00100C05" w:rsidTr="00100C05">
        <w:tc>
          <w:tcPr>
            <w:tcW w:w="30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rPr>
                <w:rFonts w:ascii="Times New Roman" w:eastAsia="Calibri" w:hAnsi="Times New Roman" w:cs="Times New Roman"/>
              </w:rPr>
            </w:pPr>
            <w:r>
              <w:t>Всего членов ВОИ</w:t>
            </w: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rPr>
            </w:pPr>
            <w:r>
              <w:t>02</w:t>
            </w:r>
          </w:p>
        </w:tc>
        <w:tc>
          <w:tcPr>
            <w:tcW w:w="10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rPr>
                <w:rFonts w:ascii="Times New Roman" w:eastAsia="Calibri" w:hAnsi="Times New Roman" w:cs="Times New Roman"/>
              </w:rPr>
            </w:pPr>
            <w:r>
              <w:t xml:space="preserve">  -«-</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F34843" w:rsidP="00F34843">
            <w:pPr>
              <w:rPr>
                <w:rFonts w:ascii="Times New Roman" w:eastAsia="Calibri" w:hAnsi="Times New Roman" w:cs="Times New Roman"/>
                <w:b/>
              </w:rPr>
            </w:pPr>
            <w:r>
              <w:rPr>
                <w:b/>
              </w:rPr>
              <w:t xml:space="preserve">            </w:t>
            </w:r>
            <w:r w:rsidR="00100C05">
              <w:rPr>
                <w:b/>
              </w:rPr>
              <w:t>193</w:t>
            </w:r>
          </w:p>
        </w:tc>
        <w:tc>
          <w:tcPr>
            <w:tcW w:w="1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5A18C4" w:rsidP="005A18C4">
            <w:pPr>
              <w:jc w:val="center"/>
              <w:rPr>
                <w:rFonts w:ascii="Times New Roman" w:eastAsia="Calibri" w:hAnsi="Times New Roman" w:cs="Times New Roman"/>
                <w:b/>
              </w:rPr>
            </w:pPr>
            <w:r>
              <w:rPr>
                <w:b/>
              </w:rPr>
              <w:t>195</w:t>
            </w:r>
          </w:p>
        </w:tc>
        <w:tc>
          <w:tcPr>
            <w:tcW w:w="17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5A18C4">
            <w:pPr>
              <w:jc w:val="center"/>
              <w:rPr>
                <w:rFonts w:ascii="Times New Roman" w:eastAsia="Calibri" w:hAnsi="Times New Roman" w:cs="Times New Roman"/>
                <w:b/>
              </w:rPr>
            </w:pPr>
            <w:r>
              <w:rPr>
                <w:b/>
              </w:rPr>
              <w:t>2</w:t>
            </w:r>
            <w:r w:rsidR="00F34843">
              <w:rPr>
                <w:b/>
              </w:rPr>
              <w:t xml:space="preserve"> </w:t>
            </w:r>
          </w:p>
        </w:tc>
      </w:tr>
      <w:tr w:rsidR="00100C05" w:rsidTr="00100C05">
        <w:tc>
          <w:tcPr>
            <w:tcW w:w="30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rPr>
                <w:rFonts w:ascii="Times New Roman" w:eastAsia="Calibri" w:hAnsi="Times New Roman" w:cs="Times New Roman"/>
              </w:rPr>
            </w:pPr>
            <w:r>
              <w:t>В том числе:</w:t>
            </w:r>
          </w:p>
          <w:p w:rsidR="00100C05" w:rsidRDefault="00100C05">
            <w:pPr>
              <w:rPr>
                <w:rFonts w:ascii="Times New Roman" w:eastAsia="Calibri" w:hAnsi="Times New Roman" w:cs="Times New Roman"/>
              </w:rPr>
            </w:pPr>
            <w:r>
              <w:t>- инвалидов 1группы</w:t>
            </w: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0C05" w:rsidRDefault="00100C05">
            <w:pPr>
              <w:jc w:val="center"/>
              <w:rPr>
                <w:rFonts w:ascii="Times New Roman" w:eastAsia="Calibri" w:hAnsi="Times New Roman" w:cs="Times New Roman"/>
              </w:rPr>
            </w:pPr>
          </w:p>
          <w:p w:rsidR="00100C05" w:rsidRDefault="00100C05">
            <w:pPr>
              <w:jc w:val="center"/>
              <w:rPr>
                <w:rFonts w:ascii="Times New Roman" w:eastAsia="Calibri" w:hAnsi="Times New Roman" w:cs="Times New Roman"/>
              </w:rPr>
            </w:pPr>
            <w:r>
              <w:t>03</w:t>
            </w:r>
          </w:p>
        </w:tc>
        <w:tc>
          <w:tcPr>
            <w:tcW w:w="10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0C05" w:rsidRDefault="00100C05">
            <w:pPr>
              <w:rPr>
                <w:rFonts w:ascii="Times New Roman" w:eastAsia="Calibri" w:hAnsi="Times New Roman" w:cs="Times New Roman"/>
              </w:rPr>
            </w:pPr>
          </w:p>
          <w:p w:rsidR="00100C05" w:rsidRDefault="00100C05">
            <w:pPr>
              <w:rPr>
                <w:rFonts w:ascii="Times New Roman" w:eastAsia="Calibri" w:hAnsi="Times New Roman" w:cs="Times New Roman"/>
              </w:rPr>
            </w:pPr>
            <w:r>
              <w:t xml:space="preserve">  -«-</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b/>
              </w:rPr>
            </w:pPr>
            <w:r>
              <w:rPr>
                <w:b/>
              </w:rPr>
              <w:t>13</w:t>
            </w:r>
          </w:p>
        </w:tc>
        <w:tc>
          <w:tcPr>
            <w:tcW w:w="1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5A18C4">
            <w:pPr>
              <w:jc w:val="center"/>
              <w:rPr>
                <w:rFonts w:ascii="Times New Roman" w:eastAsia="Calibri" w:hAnsi="Times New Roman" w:cs="Times New Roman"/>
                <w:b/>
              </w:rPr>
            </w:pPr>
            <w:r>
              <w:rPr>
                <w:b/>
              </w:rPr>
              <w:t>13</w:t>
            </w:r>
            <w:r w:rsidR="00F34843">
              <w:rPr>
                <w:b/>
              </w:rPr>
              <w:t xml:space="preserve"> </w:t>
            </w:r>
          </w:p>
        </w:tc>
        <w:tc>
          <w:tcPr>
            <w:tcW w:w="17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b/>
              </w:rPr>
            </w:pPr>
            <w:r>
              <w:rPr>
                <w:b/>
              </w:rPr>
              <w:t>-</w:t>
            </w:r>
          </w:p>
        </w:tc>
      </w:tr>
      <w:tr w:rsidR="00100C05" w:rsidTr="00100C05">
        <w:tc>
          <w:tcPr>
            <w:tcW w:w="30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rPr>
                <w:rFonts w:ascii="Times New Roman" w:eastAsia="Calibri" w:hAnsi="Times New Roman" w:cs="Times New Roman"/>
              </w:rPr>
            </w:pPr>
            <w:r>
              <w:t>- инвалидов 2группы</w:t>
            </w: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rPr>
            </w:pPr>
            <w:r>
              <w:t>04</w:t>
            </w:r>
          </w:p>
        </w:tc>
        <w:tc>
          <w:tcPr>
            <w:tcW w:w="10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rPr>
                <w:rFonts w:ascii="Times New Roman" w:eastAsia="Calibri" w:hAnsi="Times New Roman" w:cs="Times New Roman"/>
              </w:rPr>
            </w:pPr>
            <w:r>
              <w:t xml:space="preserve">  -«-</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b/>
              </w:rPr>
            </w:pPr>
            <w:r>
              <w:rPr>
                <w:b/>
              </w:rPr>
              <w:t>8</w:t>
            </w:r>
            <w:r w:rsidR="00F34843">
              <w:rPr>
                <w:b/>
              </w:rPr>
              <w:t>1</w:t>
            </w:r>
          </w:p>
        </w:tc>
        <w:tc>
          <w:tcPr>
            <w:tcW w:w="1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5A18C4">
            <w:pPr>
              <w:jc w:val="center"/>
              <w:rPr>
                <w:rFonts w:ascii="Times New Roman" w:eastAsia="Calibri" w:hAnsi="Times New Roman" w:cs="Times New Roman"/>
                <w:b/>
              </w:rPr>
            </w:pPr>
            <w:r>
              <w:rPr>
                <w:b/>
              </w:rPr>
              <w:t>78</w:t>
            </w:r>
            <w:r w:rsidR="00F34843">
              <w:rPr>
                <w:b/>
              </w:rPr>
              <w:t xml:space="preserve"> </w:t>
            </w:r>
          </w:p>
        </w:tc>
        <w:tc>
          <w:tcPr>
            <w:tcW w:w="17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5A18C4">
            <w:pPr>
              <w:jc w:val="center"/>
              <w:rPr>
                <w:rFonts w:ascii="Times New Roman" w:eastAsia="Calibri" w:hAnsi="Times New Roman" w:cs="Times New Roman"/>
                <w:b/>
              </w:rPr>
            </w:pPr>
            <w:r>
              <w:rPr>
                <w:b/>
              </w:rPr>
              <w:t>3</w:t>
            </w:r>
            <w:r w:rsidR="00F34843">
              <w:rPr>
                <w:b/>
              </w:rPr>
              <w:t xml:space="preserve"> </w:t>
            </w:r>
          </w:p>
        </w:tc>
      </w:tr>
      <w:tr w:rsidR="00100C05" w:rsidTr="00100C05">
        <w:tc>
          <w:tcPr>
            <w:tcW w:w="30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rPr>
                <w:rFonts w:ascii="Times New Roman" w:eastAsia="Calibri" w:hAnsi="Times New Roman" w:cs="Times New Roman"/>
              </w:rPr>
            </w:pPr>
            <w:r>
              <w:t xml:space="preserve">- инвалидов 3группы </w:t>
            </w: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rPr>
            </w:pPr>
            <w:r>
              <w:t>05</w:t>
            </w:r>
          </w:p>
        </w:tc>
        <w:tc>
          <w:tcPr>
            <w:tcW w:w="10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rPr>
                <w:rFonts w:ascii="Times New Roman" w:eastAsia="Calibri" w:hAnsi="Times New Roman" w:cs="Times New Roman"/>
              </w:rPr>
            </w:pPr>
            <w:r>
              <w:t xml:space="preserve">  -«-</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F34843">
            <w:pPr>
              <w:jc w:val="center"/>
              <w:rPr>
                <w:rFonts w:ascii="Times New Roman" w:eastAsia="Calibri" w:hAnsi="Times New Roman" w:cs="Times New Roman"/>
                <w:b/>
              </w:rPr>
            </w:pPr>
            <w:r>
              <w:rPr>
                <w:b/>
              </w:rPr>
              <w:t>88</w:t>
            </w:r>
          </w:p>
        </w:tc>
        <w:tc>
          <w:tcPr>
            <w:tcW w:w="1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5A18C4">
            <w:pPr>
              <w:jc w:val="center"/>
              <w:rPr>
                <w:rFonts w:ascii="Times New Roman" w:eastAsia="Calibri" w:hAnsi="Times New Roman" w:cs="Times New Roman"/>
                <w:b/>
              </w:rPr>
            </w:pPr>
            <w:r>
              <w:rPr>
                <w:b/>
              </w:rPr>
              <w:t>94</w:t>
            </w:r>
            <w:r w:rsidR="00F34843">
              <w:rPr>
                <w:b/>
              </w:rPr>
              <w:t xml:space="preserve"> </w:t>
            </w:r>
          </w:p>
        </w:tc>
        <w:tc>
          <w:tcPr>
            <w:tcW w:w="17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5A18C4">
            <w:pPr>
              <w:jc w:val="center"/>
              <w:rPr>
                <w:rFonts w:ascii="Times New Roman" w:eastAsia="Calibri" w:hAnsi="Times New Roman" w:cs="Times New Roman"/>
                <w:b/>
                <w:lang w:val="en-US"/>
              </w:rPr>
            </w:pPr>
            <w:r>
              <w:rPr>
                <w:b/>
              </w:rPr>
              <w:t>6</w:t>
            </w:r>
            <w:r w:rsidR="00F34843">
              <w:rPr>
                <w:b/>
              </w:rPr>
              <w:t xml:space="preserve"> </w:t>
            </w:r>
          </w:p>
        </w:tc>
      </w:tr>
      <w:tr w:rsidR="00100C05" w:rsidTr="00100C05">
        <w:tc>
          <w:tcPr>
            <w:tcW w:w="30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rPr>
                <w:rFonts w:ascii="Times New Roman" w:eastAsia="Calibri" w:hAnsi="Times New Roman" w:cs="Times New Roman"/>
              </w:rPr>
            </w:pPr>
            <w:r>
              <w:t>-законных представителей инвалидов</w:t>
            </w: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0C05" w:rsidRDefault="00100C05">
            <w:pPr>
              <w:jc w:val="center"/>
              <w:rPr>
                <w:rFonts w:ascii="Times New Roman" w:eastAsia="Calibri" w:hAnsi="Times New Roman" w:cs="Times New Roman"/>
              </w:rPr>
            </w:pPr>
          </w:p>
          <w:p w:rsidR="00100C05" w:rsidRDefault="00100C05">
            <w:pPr>
              <w:jc w:val="center"/>
              <w:rPr>
                <w:rFonts w:ascii="Times New Roman" w:eastAsia="Calibri" w:hAnsi="Times New Roman" w:cs="Times New Roman"/>
              </w:rPr>
            </w:pPr>
            <w:r>
              <w:t>06</w:t>
            </w:r>
          </w:p>
        </w:tc>
        <w:tc>
          <w:tcPr>
            <w:tcW w:w="10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0C05" w:rsidRDefault="00100C05">
            <w:pPr>
              <w:rPr>
                <w:rFonts w:ascii="Times New Roman" w:eastAsia="Calibri" w:hAnsi="Times New Roman" w:cs="Times New Roman"/>
              </w:rPr>
            </w:pPr>
          </w:p>
          <w:p w:rsidR="00100C05" w:rsidRDefault="00100C05">
            <w:pPr>
              <w:rPr>
                <w:rFonts w:ascii="Times New Roman" w:eastAsia="Calibri" w:hAnsi="Times New Roman" w:cs="Times New Roman"/>
              </w:rPr>
            </w:pPr>
            <w:r>
              <w:t xml:space="preserve">  -«-</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b/>
              </w:rPr>
            </w:pPr>
            <w:r>
              <w:rPr>
                <w:b/>
              </w:rPr>
              <w:t>2</w:t>
            </w:r>
          </w:p>
        </w:tc>
        <w:tc>
          <w:tcPr>
            <w:tcW w:w="1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b/>
              </w:rPr>
            </w:pPr>
            <w:r>
              <w:rPr>
                <w:b/>
              </w:rPr>
              <w:t>2</w:t>
            </w:r>
          </w:p>
        </w:tc>
        <w:tc>
          <w:tcPr>
            <w:tcW w:w="17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b/>
              </w:rPr>
            </w:pPr>
            <w:r>
              <w:rPr>
                <w:b/>
              </w:rPr>
              <w:t xml:space="preserve">- </w:t>
            </w:r>
          </w:p>
        </w:tc>
      </w:tr>
      <w:tr w:rsidR="00100C05" w:rsidTr="00100C05">
        <w:tc>
          <w:tcPr>
            <w:tcW w:w="30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rPr>
                <w:rFonts w:ascii="Times New Roman" w:eastAsia="Calibri" w:hAnsi="Times New Roman" w:cs="Times New Roman"/>
              </w:rPr>
            </w:pPr>
            <w:r>
              <w:t>- других членов ВОИ</w:t>
            </w: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rPr>
            </w:pPr>
            <w:r>
              <w:t>07</w:t>
            </w:r>
          </w:p>
        </w:tc>
        <w:tc>
          <w:tcPr>
            <w:tcW w:w="10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rPr>
                <w:rFonts w:ascii="Times New Roman" w:eastAsia="Calibri" w:hAnsi="Times New Roman" w:cs="Times New Roman"/>
              </w:rPr>
            </w:pPr>
            <w:r>
              <w:t xml:space="preserve">  -«-</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F34843">
            <w:pPr>
              <w:jc w:val="center"/>
              <w:rPr>
                <w:rFonts w:ascii="Times New Roman" w:eastAsia="Calibri" w:hAnsi="Times New Roman" w:cs="Times New Roman"/>
                <w:b/>
              </w:rPr>
            </w:pPr>
            <w:r>
              <w:rPr>
                <w:b/>
              </w:rPr>
              <w:t>9</w:t>
            </w:r>
          </w:p>
        </w:tc>
        <w:tc>
          <w:tcPr>
            <w:tcW w:w="1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5A18C4">
            <w:pPr>
              <w:jc w:val="center"/>
              <w:rPr>
                <w:rFonts w:ascii="Times New Roman" w:eastAsia="Calibri" w:hAnsi="Times New Roman" w:cs="Times New Roman"/>
                <w:b/>
              </w:rPr>
            </w:pPr>
            <w:r>
              <w:rPr>
                <w:b/>
              </w:rPr>
              <w:t>8</w:t>
            </w:r>
            <w:r w:rsidR="00F34843">
              <w:rPr>
                <w:b/>
              </w:rPr>
              <w:t xml:space="preserve"> </w:t>
            </w:r>
          </w:p>
        </w:tc>
        <w:tc>
          <w:tcPr>
            <w:tcW w:w="17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5A18C4">
            <w:pPr>
              <w:jc w:val="center"/>
              <w:rPr>
                <w:rFonts w:ascii="Times New Roman" w:eastAsia="Calibri" w:hAnsi="Times New Roman" w:cs="Times New Roman"/>
                <w:b/>
                <w:sz w:val="32"/>
                <w:szCs w:val="32"/>
                <w:vertAlign w:val="subscript"/>
              </w:rPr>
            </w:pPr>
            <w:r>
              <w:rPr>
                <w:rFonts w:ascii="Times New Roman" w:eastAsia="Calibri" w:hAnsi="Times New Roman" w:cs="Times New Roman"/>
                <w:b/>
                <w:sz w:val="32"/>
                <w:szCs w:val="32"/>
                <w:vertAlign w:val="subscript"/>
              </w:rPr>
              <w:t>1</w:t>
            </w:r>
          </w:p>
        </w:tc>
      </w:tr>
      <w:tr w:rsidR="00100C05" w:rsidTr="00100C05">
        <w:tc>
          <w:tcPr>
            <w:tcW w:w="30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rPr>
                <w:rFonts w:ascii="Times New Roman" w:eastAsia="Calibri" w:hAnsi="Times New Roman" w:cs="Times New Roman"/>
              </w:rPr>
            </w:pPr>
            <w:r>
              <w:t>Количество членов ВОИ, проживающих в домах интернатах</w:t>
            </w: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0C05" w:rsidRDefault="00100C05">
            <w:pPr>
              <w:jc w:val="center"/>
              <w:rPr>
                <w:rFonts w:ascii="Times New Roman" w:eastAsia="Calibri" w:hAnsi="Times New Roman" w:cs="Times New Roman"/>
              </w:rPr>
            </w:pPr>
          </w:p>
          <w:p w:rsidR="00100C05" w:rsidRDefault="00100C05">
            <w:pPr>
              <w:jc w:val="center"/>
            </w:pPr>
          </w:p>
          <w:p w:rsidR="00100C05" w:rsidRDefault="00100C05">
            <w:pPr>
              <w:jc w:val="center"/>
              <w:rPr>
                <w:rFonts w:ascii="Times New Roman" w:eastAsia="Calibri" w:hAnsi="Times New Roman" w:cs="Times New Roman"/>
              </w:rPr>
            </w:pPr>
            <w:r>
              <w:t>08</w:t>
            </w:r>
          </w:p>
        </w:tc>
        <w:tc>
          <w:tcPr>
            <w:tcW w:w="10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0C05" w:rsidRDefault="00100C05">
            <w:pPr>
              <w:rPr>
                <w:rFonts w:ascii="Times New Roman" w:eastAsia="Calibri" w:hAnsi="Times New Roman" w:cs="Times New Roman"/>
              </w:rPr>
            </w:pPr>
          </w:p>
          <w:p w:rsidR="00100C05" w:rsidRDefault="00100C05">
            <w:pPr>
              <w:rPr>
                <w:rFonts w:ascii="Times New Roman" w:eastAsia="Calibri" w:hAnsi="Times New Roman" w:cs="Times New Roman"/>
              </w:rPr>
            </w:pPr>
            <w:r>
              <w:t xml:space="preserve">  -«-</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0C05" w:rsidRDefault="00100C05">
            <w:pPr>
              <w:rPr>
                <w:rFonts w:ascii="Times New Roman" w:eastAsia="Calibri" w:hAnsi="Times New Roman" w:cs="Times New Roman"/>
                <w:b/>
              </w:rPr>
            </w:pPr>
          </w:p>
          <w:p w:rsidR="00100C05" w:rsidRDefault="00100C05">
            <w:pPr>
              <w:rPr>
                <w:rFonts w:ascii="Times New Roman" w:eastAsia="Calibri" w:hAnsi="Times New Roman" w:cs="Times New Roman"/>
                <w:b/>
              </w:rPr>
            </w:pPr>
            <w:r>
              <w:rPr>
                <w:b/>
              </w:rPr>
              <w:t xml:space="preserve"> -</w:t>
            </w:r>
          </w:p>
        </w:tc>
        <w:tc>
          <w:tcPr>
            <w:tcW w:w="1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0C05" w:rsidRDefault="00100C05">
            <w:pPr>
              <w:rPr>
                <w:rFonts w:ascii="Times New Roman" w:eastAsia="Calibri" w:hAnsi="Times New Roman" w:cs="Times New Roman"/>
                <w:b/>
              </w:rPr>
            </w:pPr>
          </w:p>
          <w:p w:rsidR="00100C05" w:rsidRDefault="00100C05">
            <w:pPr>
              <w:rPr>
                <w:rFonts w:ascii="Times New Roman" w:eastAsia="Calibri" w:hAnsi="Times New Roman" w:cs="Times New Roman"/>
                <w:b/>
              </w:rPr>
            </w:pPr>
            <w:r>
              <w:rPr>
                <w:b/>
              </w:rPr>
              <w:t xml:space="preserve">         _</w:t>
            </w:r>
          </w:p>
        </w:tc>
        <w:tc>
          <w:tcPr>
            <w:tcW w:w="17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0C05" w:rsidRDefault="00100C05">
            <w:pPr>
              <w:jc w:val="center"/>
              <w:rPr>
                <w:rFonts w:ascii="Times New Roman" w:eastAsia="Calibri" w:hAnsi="Times New Roman" w:cs="Times New Roman"/>
                <w:b/>
              </w:rPr>
            </w:pPr>
          </w:p>
          <w:p w:rsidR="00100C05" w:rsidRDefault="00100C05">
            <w:pPr>
              <w:jc w:val="center"/>
              <w:rPr>
                <w:rFonts w:ascii="Times New Roman" w:eastAsia="Calibri" w:hAnsi="Times New Roman" w:cs="Times New Roman"/>
              </w:rPr>
            </w:pPr>
            <w:r>
              <w:t>-</w:t>
            </w:r>
          </w:p>
        </w:tc>
      </w:tr>
      <w:tr w:rsidR="00100C05" w:rsidTr="00100C05">
        <w:tc>
          <w:tcPr>
            <w:tcW w:w="30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rPr>
                <w:rFonts w:ascii="Times New Roman" w:eastAsia="Calibri" w:hAnsi="Times New Roman" w:cs="Times New Roman"/>
              </w:rPr>
            </w:pPr>
            <w:r>
              <w:t>Всего местных организаций ВОИ</w:t>
            </w: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rPr>
            </w:pPr>
            <w:r>
              <w:t>09</w:t>
            </w:r>
          </w:p>
        </w:tc>
        <w:tc>
          <w:tcPr>
            <w:tcW w:w="10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rPr>
                <w:rFonts w:ascii="Times New Roman" w:eastAsia="Calibri" w:hAnsi="Times New Roman" w:cs="Times New Roman"/>
              </w:rPr>
            </w:pPr>
            <w:r>
              <w:t xml:space="preserve">  -«-</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b/>
              </w:rPr>
            </w:pPr>
            <w:r>
              <w:rPr>
                <w:b/>
              </w:rPr>
              <w:t>1</w:t>
            </w:r>
          </w:p>
        </w:tc>
        <w:tc>
          <w:tcPr>
            <w:tcW w:w="1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b/>
              </w:rPr>
            </w:pPr>
            <w:r>
              <w:rPr>
                <w:b/>
              </w:rPr>
              <w:t>1</w:t>
            </w:r>
          </w:p>
        </w:tc>
        <w:tc>
          <w:tcPr>
            <w:tcW w:w="17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b/>
              </w:rPr>
            </w:pPr>
            <w:r>
              <w:rPr>
                <w:b/>
              </w:rPr>
              <w:t>0</w:t>
            </w:r>
          </w:p>
        </w:tc>
      </w:tr>
      <w:tr w:rsidR="00100C05" w:rsidTr="00100C05">
        <w:tc>
          <w:tcPr>
            <w:tcW w:w="30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rPr>
                <w:rFonts w:ascii="Times New Roman" w:eastAsia="Calibri" w:hAnsi="Times New Roman" w:cs="Times New Roman"/>
              </w:rPr>
            </w:pPr>
            <w:r>
              <w:t>Всего первичных организаций ВОИ</w:t>
            </w: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rPr>
            </w:pPr>
            <w:r>
              <w:t>10</w:t>
            </w:r>
          </w:p>
        </w:tc>
        <w:tc>
          <w:tcPr>
            <w:tcW w:w="10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rPr>
                <w:rFonts w:ascii="Times New Roman" w:eastAsia="Calibri" w:hAnsi="Times New Roman" w:cs="Times New Roman"/>
              </w:rPr>
            </w:pPr>
            <w:r>
              <w:t xml:space="preserve">  -«-</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b/>
              </w:rPr>
            </w:pPr>
            <w:r>
              <w:rPr>
                <w:b/>
              </w:rPr>
              <w:t>9</w:t>
            </w:r>
          </w:p>
        </w:tc>
        <w:tc>
          <w:tcPr>
            <w:tcW w:w="1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b/>
              </w:rPr>
            </w:pPr>
            <w:r>
              <w:rPr>
                <w:b/>
              </w:rPr>
              <w:t>9</w:t>
            </w:r>
          </w:p>
        </w:tc>
        <w:tc>
          <w:tcPr>
            <w:tcW w:w="17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b/>
              </w:rPr>
            </w:pPr>
            <w:r>
              <w:rPr>
                <w:b/>
              </w:rPr>
              <w:t>0</w:t>
            </w:r>
          </w:p>
        </w:tc>
      </w:tr>
      <w:tr w:rsidR="00100C05" w:rsidTr="00100C05">
        <w:tc>
          <w:tcPr>
            <w:tcW w:w="30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rPr>
                <w:rFonts w:ascii="Times New Roman" w:eastAsia="Calibri" w:hAnsi="Times New Roman" w:cs="Times New Roman"/>
              </w:rPr>
            </w:pPr>
            <w:r>
              <w:t xml:space="preserve">Проведено заседаний президиума правления </w:t>
            </w:r>
            <w:proofErr w:type="gramStart"/>
            <w:r>
              <w:t>местной</w:t>
            </w:r>
            <w:proofErr w:type="gramEnd"/>
            <w:r>
              <w:t xml:space="preserve"> </w:t>
            </w:r>
          </w:p>
          <w:p w:rsidR="00100C05" w:rsidRDefault="00100C05">
            <w:pPr>
              <w:rPr>
                <w:rFonts w:ascii="Times New Roman" w:eastAsia="Calibri" w:hAnsi="Times New Roman" w:cs="Times New Roman"/>
              </w:rPr>
            </w:pPr>
            <w:r>
              <w:t>организации ВОИ</w:t>
            </w: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0C05" w:rsidRDefault="00100C05">
            <w:pPr>
              <w:jc w:val="center"/>
              <w:rPr>
                <w:rFonts w:ascii="Times New Roman" w:eastAsia="Calibri" w:hAnsi="Times New Roman" w:cs="Times New Roman"/>
              </w:rPr>
            </w:pPr>
          </w:p>
          <w:p w:rsidR="00100C05" w:rsidRDefault="00100C05">
            <w:pPr>
              <w:jc w:val="center"/>
            </w:pPr>
          </w:p>
          <w:p w:rsidR="00100C05" w:rsidRDefault="00100C05">
            <w:pPr>
              <w:jc w:val="center"/>
              <w:rPr>
                <w:rFonts w:ascii="Times New Roman" w:eastAsia="Calibri" w:hAnsi="Times New Roman" w:cs="Times New Roman"/>
              </w:rPr>
            </w:pPr>
            <w:r>
              <w:t>11</w:t>
            </w:r>
          </w:p>
        </w:tc>
        <w:tc>
          <w:tcPr>
            <w:tcW w:w="10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0C05" w:rsidRDefault="00100C05">
            <w:pPr>
              <w:rPr>
                <w:rFonts w:ascii="Times New Roman" w:eastAsia="Calibri" w:hAnsi="Times New Roman" w:cs="Times New Roman"/>
              </w:rPr>
            </w:pPr>
          </w:p>
          <w:p w:rsidR="00100C05" w:rsidRDefault="00100C05"/>
          <w:p w:rsidR="00100C05" w:rsidRDefault="00100C05">
            <w:pPr>
              <w:rPr>
                <w:rFonts w:ascii="Times New Roman" w:eastAsia="Calibri" w:hAnsi="Times New Roman" w:cs="Times New Roman"/>
              </w:rPr>
            </w:pPr>
            <w:r>
              <w:t xml:space="preserve">  -«-</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304462">
            <w:pPr>
              <w:jc w:val="center"/>
              <w:rPr>
                <w:rFonts w:ascii="Times New Roman" w:eastAsia="Calibri" w:hAnsi="Times New Roman" w:cs="Times New Roman"/>
                <w:b/>
              </w:rPr>
            </w:pPr>
            <w:r>
              <w:rPr>
                <w:b/>
              </w:rPr>
              <w:t>6</w:t>
            </w:r>
          </w:p>
        </w:tc>
        <w:tc>
          <w:tcPr>
            <w:tcW w:w="1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b/>
              </w:rPr>
            </w:pPr>
            <w:r>
              <w:rPr>
                <w:b/>
              </w:rPr>
              <w:t>6</w:t>
            </w:r>
          </w:p>
        </w:tc>
        <w:tc>
          <w:tcPr>
            <w:tcW w:w="17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b/>
                <w:lang w:val="en-US"/>
              </w:rPr>
            </w:pPr>
            <w:r>
              <w:rPr>
                <w:b/>
              </w:rPr>
              <w:t>0</w:t>
            </w:r>
          </w:p>
        </w:tc>
      </w:tr>
      <w:tr w:rsidR="00100C05" w:rsidTr="00100C05">
        <w:tc>
          <w:tcPr>
            <w:tcW w:w="30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rPr>
                <w:rFonts w:ascii="Times New Roman" w:eastAsia="Calibri" w:hAnsi="Times New Roman" w:cs="Times New Roman"/>
              </w:rPr>
            </w:pPr>
            <w:r>
              <w:t xml:space="preserve">Проведено пленумов правления </w:t>
            </w:r>
            <w:proofErr w:type="gramStart"/>
            <w:r>
              <w:t>местной</w:t>
            </w:r>
            <w:proofErr w:type="gramEnd"/>
          </w:p>
          <w:p w:rsidR="00100C05" w:rsidRDefault="00100C05">
            <w:pPr>
              <w:rPr>
                <w:rFonts w:ascii="Times New Roman" w:eastAsia="Calibri" w:hAnsi="Times New Roman" w:cs="Times New Roman"/>
              </w:rPr>
            </w:pPr>
            <w:r>
              <w:lastRenderedPageBreak/>
              <w:t>организации ВОИ</w:t>
            </w:r>
          </w:p>
        </w:tc>
        <w:tc>
          <w:tcPr>
            <w:tcW w:w="1276" w:type="dxa"/>
            <w:gridSpan w:val="2"/>
            <w:tcBorders>
              <w:top w:val="single" w:sz="4" w:space="0" w:color="000000" w:themeColor="text1"/>
              <w:left w:val="single" w:sz="4" w:space="0" w:color="auto"/>
              <w:bottom w:val="single" w:sz="4" w:space="0" w:color="000000" w:themeColor="text1"/>
              <w:right w:val="single" w:sz="4" w:space="0" w:color="auto"/>
            </w:tcBorders>
          </w:tcPr>
          <w:p w:rsidR="00100C05" w:rsidRDefault="00100C05">
            <w:pPr>
              <w:jc w:val="center"/>
              <w:rPr>
                <w:rFonts w:ascii="Times New Roman" w:eastAsia="Calibri" w:hAnsi="Times New Roman" w:cs="Times New Roman"/>
              </w:rPr>
            </w:pPr>
          </w:p>
          <w:p w:rsidR="00100C05" w:rsidRDefault="00100C05">
            <w:pPr>
              <w:jc w:val="center"/>
            </w:pPr>
          </w:p>
          <w:p w:rsidR="00100C05" w:rsidRDefault="00F6296F">
            <w:pPr>
              <w:jc w:val="center"/>
              <w:rPr>
                <w:rFonts w:ascii="Times New Roman" w:eastAsia="Calibri" w:hAnsi="Times New Roman" w:cs="Times New Roman"/>
              </w:rPr>
            </w:pPr>
            <w:r>
              <w:lastRenderedPageBreak/>
              <w:t>9</w:t>
            </w:r>
          </w:p>
        </w:tc>
        <w:tc>
          <w:tcPr>
            <w:tcW w:w="10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0C05" w:rsidRDefault="00100C05">
            <w:pPr>
              <w:rPr>
                <w:rFonts w:ascii="Times New Roman" w:eastAsia="Calibri" w:hAnsi="Times New Roman" w:cs="Times New Roman"/>
              </w:rPr>
            </w:pPr>
          </w:p>
          <w:p w:rsidR="00100C05" w:rsidRDefault="00100C05"/>
          <w:p w:rsidR="00100C05" w:rsidRDefault="00100C05">
            <w:pPr>
              <w:rPr>
                <w:rFonts w:ascii="Times New Roman" w:eastAsia="Calibri" w:hAnsi="Times New Roman" w:cs="Times New Roman"/>
              </w:rPr>
            </w:pPr>
            <w:r>
              <w:lastRenderedPageBreak/>
              <w:t xml:space="preserve">  -«-</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b/>
              </w:rPr>
            </w:pPr>
            <w:r>
              <w:rPr>
                <w:b/>
              </w:rPr>
              <w:lastRenderedPageBreak/>
              <w:t>2</w:t>
            </w:r>
          </w:p>
        </w:tc>
        <w:tc>
          <w:tcPr>
            <w:tcW w:w="1817" w:type="dxa"/>
            <w:tcBorders>
              <w:top w:val="single" w:sz="4" w:space="0" w:color="000000" w:themeColor="text1"/>
              <w:left w:val="single" w:sz="4" w:space="0" w:color="auto"/>
              <w:bottom w:val="single" w:sz="4" w:space="0" w:color="000000" w:themeColor="text1"/>
              <w:right w:val="single" w:sz="4" w:space="0" w:color="auto"/>
            </w:tcBorders>
            <w:hideMark/>
          </w:tcPr>
          <w:p w:rsidR="00100C05" w:rsidRDefault="005A18C4">
            <w:pPr>
              <w:jc w:val="center"/>
              <w:rPr>
                <w:rFonts w:ascii="Times New Roman" w:eastAsia="Calibri" w:hAnsi="Times New Roman" w:cs="Times New Roman"/>
                <w:b/>
              </w:rPr>
            </w:pPr>
            <w:r>
              <w:rPr>
                <w:b/>
              </w:rPr>
              <w:t>2</w:t>
            </w:r>
          </w:p>
        </w:tc>
        <w:tc>
          <w:tcPr>
            <w:tcW w:w="17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0C05" w:rsidRDefault="00100C05">
            <w:pPr>
              <w:jc w:val="center"/>
              <w:rPr>
                <w:rFonts w:ascii="Times New Roman" w:eastAsia="Calibri" w:hAnsi="Times New Roman" w:cs="Times New Roman"/>
                <w:b/>
              </w:rPr>
            </w:pPr>
            <w:r>
              <w:rPr>
                <w:b/>
              </w:rPr>
              <w:t>0</w:t>
            </w:r>
          </w:p>
        </w:tc>
      </w:tr>
      <w:tr w:rsidR="00100C05" w:rsidTr="00100C05">
        <w:trPr>
          <w:gridAfter w:val="1"/>
          <w:wAfter w:w="36" w:type="dxa"/>
          <w:trHeight w:val="195"/>
        </w:trPr>
        <w:tc>
          <w:tcPr>
            <w:tcW w:w="3090" w:type="dxa"/>
            <w:gridSpan w:val="2"/>
            <w:tcBorders>
              <w:top w:val="single" w:sz="4" w:space="0" w:color="000000" w:themeColor="text1"/>
              <w:left w:val="single" w:sz="4" w:space="0" w:color="000000" w:themeColor="text1"/>
              <w:bottom w:val="single" w:sz="4" w:space="0" w:color="auto"/>
              <w:right w:val="single" w:sz="4" w:space="0" w:color="auto"/>
            </w:tcBorders>
            <w:hideMark/>
          </w:tcPr>
          <w:p w:rsidR="00100C05" w:rsidRDefault="00100C05" w:rsidP="00304462">
            <w:pPr>
              <w:jc w:val="both"/>
              <w:rPr>
                <w:rFonts w:ascii="Times New Roman" w:eastAsia="Calibri" w:hAnsi="Times New Roman" w:cs="Times New Roman"/>
                <w:sz w:val="24"/>
                <w:szCs w:val="24"/>
              </w:rPr>
            </w:pPr>
            <w:r>
              <w:rPr>
                <w:sz w:val="24"/>
                <w:szCs w:val="24"/>
              </w:rPr>
              <w:lastRenderedPageBreak/>
              <w:t>Членские взносы за2</w:t>
            </w:r>
            <w:r w:rsidR="00304462">
              <w:rPr>
                <w:sz w:val="24"/>
                <w:szCs w:val="24"/>
              </w:rPr>
              <w:t>4</w:t>
            </w:r>
            <w:r>
              <w:rPr>
                <w:sz w:val="24"/>
                <w:szCs w:val="24"/>
              </w:rPr>
              <w:t>год</w:t>
            </w:r>
          </w:p>
        </w:tc>
        <w:tc>
          <w:tcPr>
            <w:tcW w:w="1275" w:type="dxa"/>
            <w:gridSpan w:val="2"/>
            <w:tcBorders>
              <w:top w:val="single" w:sz="4" w:space="0" w:color="000000" w:themeColor="text1"/>
              <w:left w:val="single" w:sz="4" w:space="0" w:color="000000" w:themeColor="text1"/>
              <w:bottom w:val="single" w:sz="4" w:space="0" w:color="auto"/>
              <w:right w:val="single" w:sz="4" w:space="0" w:color="auto"/>
            </w:tcBorders>
          </w:tcPr>
          <w:p w:rsidR="00100C05" w:rsidRDefault="00100C05">
            <w:pPr>
              <w:jc w:val="both"/>
              <w:rPr>
                <w:rFonts w:ascii="Times New Roman" w:eastAsia="Calibri" w:hAnsi="Times New Roman" w:cs="Times New Roman"/>
                <w:b/>
                <w:sz w:val="28"/>
                <w:szCs w:val="28"/>
              </w:rPr>
            </w:pPr>
          </w:p>
        </w:tc>
        <w:tc>
          <w:tcPr>
            <w:tcW w:w="1020" w:type="dxa"/>
            <w:tcBorders>
              <w:top w:val="single" w:sz="4" w:space="0" w:color="000000" w:themeColor="text1"/>
              <w:left w:val="single" w:sz="4" w:space="0" w:color="000000" w:themeColor="text1"/>
              <w:bottom w:val="single" w:sz="4" w:space="0" w:color="auto"/>
              <w:right w:val="single" w:sz="4" w:space="0" w:color="auto"/>
            </w:tcBorders>
          </w:tcPr>
          <w:p w:rsidR="00100C05" w:rsidRDefault="00100C05">
            <w:pPr>
              <w:jc w:val="both"/>
              <w:rPr>
                <w:rFonts w:ascii="Times New Roman" w:eastAsia="Calibri" w:hAnsi="Times New Roman" w:cs="Times New Roman"/>
                <w:b/>
                <w:sz w:val="28"/>
                <w:szCs w:val="28"/>
              </w:rPr>
            </w:pPr>
          </w:p>
        </w:tc>
        <w:tc>
          <w:tcPr>
            <w:tcW w:w="1978" w:type="dxa"/>
            <w:tcBorders>
              <w:top w:val="single" w:sz="4" w:space="0" w:color="000000" w:themeColor="text1"/>
              <w:left w:val="single" w:sz="4" w:space="0" w:color="000000" w:themeColor="text1"/>
              <w:bottom w:val="single" w:sz="4" w:space="0" w:color="auto"/>
              <w:right w:val="single" w:sz="4" w:space="0" w:color="auto"/>
            </w:tcBorders>
          </w:tcPr>
          <w:p w:rsidR="00100C05" w:rsidRDefault="00100C05">
            <w:pPr>
              <w:jc w:val="both"/>
              <w:rPr>
                <w:rFonts w:ascii="Times New Roman" w:eastAsia="Calibri" w:hAnsi="Times New Roman" w:cs="Times New Roman"/>
                <w:b/>
                <w:sz w:val="28"/>
                <w:szCs w:val="28"/>
              </w:rPr>
            </w:pPr>
          </w:p>
        </w:tc>
        <w:tc>
          <w:tcPr>
            <w:tcW w:w="1817" w:type="dxa"/>
            <w:tcBorders>
              <w:top w:val="single" w:sz="4" w:space="0" w:color="000000" w:themeColor="text1"/>
              <w:left w:val="single" w:sz="4" w:space="0" w:color="000000" w:themeColor="text1"/>
              <w:bottom w:val="single" w:sz="4" w:space="0" w:color="auto"/>
              <w:right w:val="single" w:sz="4" w:space="0" w:color="auto"/>
            </w:tcBorders>
            <w:hideMark/>
          </w:tcPr>
          <w:p w:rsidR="00100C05" w:rsidRDefault="00624DA0">
            <w:pPr>
              <w:jc w:val="both"/>
              <w:rPr>
                <w:rFonts w:ascii="Times New Roman" w:eastAsia="Calibri" w:hAnsi="Times New Roman" w:cs="Times New Roman"/>
                <w:b/>
                <w:sz w:val="28"/>
                <w:szCs w:val="28"/>
              </w:rPr>
            </w:pPr>
            <w:r>
              <w:rPr>
                <w:b/>
                <w:sz w:val="28"/>
                <w:szCs w:val="28"/>
              </w:rPr>
              <w:t>10 1</w:t>
            </w:r>
            <w:r w:rsidR="00100C05">
              <w:rPr>
                <w:b/>
                <w:sz w:val="28"/>
                <w:szCs w:val="28"/>
              </w:rPr>
              <w:t>50</w:t>
            </w:r>
          </w:p>
        </w:tc>
        <w:tc>
          <w:tcPr>
            <w:tcW w:w="1699" w:type="dxa"/>
            <w:tcBorders>
              <w:top w:val="single" w:sz="4" w:space="0" w:color="000000" w:themeColor="text1"/>
              <w:left w:val="single" w:sz="4" w:space="0" w:color="auto"/>
              <w:bottom w:val="single" w:sz="4" w:space="0" w:color="auto"/>
              <w:right w:val="single" w:sz="4" w:space="0" w:color="000000" w:themeColor="text1"/>
            </w:tcBorders>
          </w:tcPr>
          <w:p w:rsidR="00100C05" w:rsidRDefault="00100C05">
            <w:pPr>
              <w:jc w:val="both"/>
              <w:rPr>
                <w:rFonts w:ascii="Times New Roman" w:eastAsia="Calibri" w:hAnsi="Times New Roman" w:cs="Times New Roman"/>
                <w:b/>
                <w:sz w:val="28"/>
                <w:szCs w:val="28"/>
              </w:rPr>
            </w:pPr>
          </w:p>
        </w:tc>
      </w:tr>
      <w:tr w:rsidR="00100C05" w:rsidTr="00100C05">
        <w:trPr>
          <w:gridAfter w:val="1"/>
          <w:wAfter w:w="36" w:type="dxa"/>
          <w:trHeight w:val="180"/>
        </w:trPr>
        <w:tc>
          <w:tcPr>
            <w:tcW w:w="3090" w:type="dxa"/>
            <w:gridSpan w:val="2"/>
            <w:tcBorders>
              <w:top w:val="single" w:sz="4" w:space="0" w:color="auto"/>
              <w:left w:val="single" w:sz="4" w:space="0" w:color="000000" w:themeColor="text1"/>
              <w:bottom w:val="single" w:sz="4" w:space="0" w:color="auto"/>
              <w:right w:val="single" w:sz="4" w:space="0" w:color="auto"/>
            </w:tcBorders>
            <w:hideMark/>
          </w:tcPr>
          <w:p w:rsidR="00100C05" w:rsidRDefault="00100C05">
            <w:pPr>
              <w:jc w:val="both"/>
              <w:rPr>
                <w:rFonts w:ascii="Times New Roman" w:eastAsia="Calibri" w:hAnsi="Times New Roman" w:cs="Times New Roman"/>
                <w:sz w:val="24"/>
                <w:szCs w:val="24"/>
              </w:rPr>
            </w:pPr>
            <w:r>
              <w:rPr>
                <w:sz w:val="24"/>
                <w:szCs w:val="24"/>
              </w:rPr>
              <w:t>Инвалидов до 40 лет</w:t>
            </w:r>
          </w:p>
        </w:tc>
        <w:tc>
          <w:tcPr>
            <w:tcW w:w="1275" w:type="dxa"/>
            <w:gridSpan w:val="2"/>
            <w:tcBorders>
              <w:top w:val="single" w:sz="4" w:space="0" w:color="auto"/>
              <w:left w:val="single" w:sz="4" w:space="0" w:color="000000" w:themeColor="text1"/>
              <w:bottom w:val="single" w:sz="4" w:space="0" w:color="auto"/>
              <w:right w:val="single" w:sz="4" w:space="0" w:color="auto"/>
            </w:tcBorders>
          </w:tcPr>
          <w:p w:rsidR="00100C05" w:rsidRDefault="00100C05">
            <w:pPr>
              <w:jc w:val="both"/>
              <w:rPr>
                <w:rFonts w:ascii="Times New Roman" w:eastAsia="Calibri" w:hAnsi="Times New Roman" w:cs="Times New Roman"/>
                <w:b/>
                <w:sz w:val="28"/>
                <w:szCs w:val="28"/>
              </w:rPr>
            </w:pPr>
          </w:p>
        </w:tc>
        <w:tc>
          <w:tcPr>
            <w:tcW w:w="1020" w:type="dxa"/>
            <w:tcBorders>
              <w:top w:val="single" w:sz="4" w:space="0" w:color="auto"/>
              <w:left w:val="single" w:sz="4" w:space="0" w:color="000000" w:themeColor="text1"/>
              <w:bottom w:val="single" w:sz="4" w:space="0" w:color="auto"/>
              <w:right w:val="single" w:sz="4" w:space="0" w:color="auto"/>
            </w:tcBorders>
          </w:tcPr>
          <w:p w:rsidR="00100C05" w:rsidRDefault="00100C05">
            <w:pPr>
              <w:jc w:val="both"/>
              <w:rPr>
                <w:rFonts w:ascii="Times New Roman" w:eastAsia="Calibri" w:hAnsi="Times New Roman" w:cs="Times New Roman"/>
                <w:b/>
                <w:sz w:val="28"/>
                <w:szCs w:val="28"/>
              </w:rPr>
            </w:pPr>
          </w:p>
        </w:tc>
        <w:tc>
          <w:tcPr>
            <w:tcW w:w="1978" w:type="dxa"/>
            <w:tcBorders>
              <w:top w:val="single" w:sz="4" w:space="0" w:color="auto"/>
              <w:left w:val="single" w:sz="4" w:space="0" w:color="000000" w:themeColor="text1"/>
              <w:bottom w:val="single" w:sz="4" w:space="0" w:color="auto"/>
              <w:right w:val="single" w:sz="4" w:space="0" w:color="auto"/>
            </w:tcBorders>
            <w:hideMark/>
          </w:tcPr>
          <w:p w:rsidR="00100C05" w:rsidRDefault="00725BF2">
            <w:pPr>
              <w:jc w:val="both"/>
              <w:rPr>
                <w:rFonts w:ascii="Times New Roman" w:eastAsia="Calibri" w:hAnsi="Times New Roman" w:cs="Times New Roman"/>
                <w:sz w:val="28"/>
                <w:szCs w:val="28"/>
              </w:rPr>
            </w:pPr>
            <w:r>
              <w:rPr>
                <w:sz w:val="28"/>
                <w:szCs w:val="28"/>
              </w:rPr>
              <w:t>22</w:t>
            </w:r>
          </w:p>
        </w:tc>
        <w:tc>
          <w:tcPr>
            <w:tcW w:w="1817" w:type="dxa"/>
            <w:tcBorders>
              <w:top w:val="single" w:sz="4" w:space="0" w:color="auto"/>
              <w:left w:val="single" w:sz="4" w:space="0" w:color="000000" w:themeColor="text1"/>
              <w:bottom w:val="single" w:sz="4" w:space="0" w:color="auto"/>
              <w:right w:val="single" w:sz="4" w:space="0" w:color="auto"/>
            </w:tcBorders>
            <w:hideMark/>
          </w:tcPr>
          <w:p w:rsidR="00100C05" w:rsidRDefault="00725BF2">
            <w:pPr>
              <w:jc w:val="both"/>
              <w:rPr>
                <w:rFonts w:ascii="Times New Roman" w:eastAsia="Calibri" w:hAnsi="Times New Roman" w:cs="Times New Roman"/>
                <w:sz w:val="28"/>
                <w:szCs w:val="28"/>
              </w:rPr>
            </w:pPr>
            <w:r>
              <w:rPr>
                <w:sz w:val="28"/>
                <w:szCs w:val="28"/>
              </w:rPr>
              <w:t xml:space="preserve"> </w:t>
            </w:r>
            <w:r w:rsidR="00F6296F">
              <w:rPr>
                <w:sz w:val="28"/>
                <w:szCs w:val="28"/>
              </w:rPr>
              <w:t>26</w:t>
            </w:r>
          </w:p>
        </w:tc>
        <w:tc>
          <w:tcPr>
            <w:tcW w:w="1699" w:type="dxa"/>
            <w:tcBorders>
              <w:top w:val="single" w:sz="4" w:space="0" w:color="auto"/>
              <w:left w:val="single" w:sz="4" w:space="0" w:color="000000" w:themeColor="text1"/>
              <w:bottom w:val="single" w:sz="4" w:space="0" w:color="auto"/>
              <w:right w:val="single" w:sz="4" w:space="0" w:color="auto"/>
            </w:tcBorders>
            <w:hideMark/>
          </w:tcPr>
          <w:p w:rsidR="00100C05" w:rsidRDefault="00100C05" w:rsidP="00725BF2">
            <w:pPr>
              <w:jc w:val="both"/>
              <w:rPr>
                <w:rFonts w:ascii="Times New Roman" w:eastAsia="Calibri" w:hAnsi="Times New Roman" w:cs="Times New Roman"/>
                <w:sz w:val="28"/>
                <w:szCs w:val="28"/>
              </w:rPr>
            </w:pPr>
            <w:r>
              <w:rPr>
                <w:sz w:val="28"/>
                <w:szCs w:val="28"/>
              </w:rPr>
              <w:t xml:space="preserve">       </w:t>
            </w:r>
            <w:r w:rsidR="00F6296F">
              <w:rPr>
                <w:sz w:val="28"/>
                <w:szCs w:val="28"/>
              </w:rPr>
              <w:t>4</w:t>
            </w:r>
            <w:r>
              <w:rPr>
                <w:sz w:val="28"/>
                <w:szCs w:val="28"/>
              </w:rPr>
              <w:t xml:space="preserve"> </w:t>
            </w:r>
          </w:p>
        </w:tc>
      </w:tr>
      <w:tr w:rsidR="00100C05" w:rsidTr="00F6296F">
        <w:trPr>
          <w:gridAfter w:val="1"/>
          <w:wAfter w:w="36" w:type="dxa"/>
          <w:trHeight w:val="286"/>
        </w:trPr>
        <w:tc>
          <w:tcPr>
            <w:tcW w:w="3090" w:type="dxa"/>
            <w:gridSpan w:val="2"/>
            <w:tcBorders>
              <w:top w:val="single" w:sz="4" w:space="0" w:color="auto"/>
              <w:left w:val="single" w:sz="4" w:space="0" w:color="000000" w:themeColor="text1"/>
              <w:bottom w:val="single" w:sz="4" w:space="0" w:color="auto"/>
              <w:right w:val="single" w:sz="4" w:space="0" w:color="auto"/>
            </w:tcBorders>
            <w:hideMark/>
          </w:tcPr>
          <w:p w:rsidR="00100C05" w:rsidRDefault="00100C05">
            <w:pPr>
              <w:jc w:val="both"/>
              <w:rPr>
                <w:rFonts w:ascii="Times New Roman" w:eastAsia="Calibri" w:hAnsi="Times New Roman" w:cs="Times New Roman"/>
              </w:rPr>
            </w:pPr>
            <w:r>
              <w:t>Колясочники.</w:t>
            </w:r>
          </w:p>
        </w:tc>
        <w:tc>
          <w:tcPr>
            <w:tcW w:w="1275" w:type="dxa"/>
            <w:gridSpan w:val="2"/>
            <w:tcBorders>
              <w:top w:val="single" w:sz="4" w:space="0" w:color="auto"/>
              <w:left w:val="single" w:sz="4" w:space="0" w:color="000000" w:themeColor="text1"/>
              <w:bottom w:val="single" w:sz="4" w:space="0" w:color="auto"/>
              <w:right w:val="single" w:sz="4" w:space="0" w:color="auto"/>
            </w:tcBorders>
          </w:tcPr>
          <w:p w:rsidR="00100C05" w:rsidRDefault="00100C05">
            <w:pPr>
              <w:jc w:val="both"/>
              <w:rPr>
                <w:rFonts w:ascii="Times New Roman" w:eastAsia="Calibri" w:hAnsi="Times New Roman" w:cs="Times New Roman"/>
                <w:b/>
                <w:sz w:val="28"/>
                <w:szCs w:val="28"/>
              </w:rPr>
            </w:pPr>
          </w:p>
        </w:tc>
        <w:tc>
          <w:tcPr>
            <w:tcW w:w="1020" w:type="dxa"/>
            <w:tcBorders>
              <w:top w:val="single" w:sz="4" w:space="0" w:color="auto"/>
              <w:left w:val="single" w:sz="4" w:space="0" w:color="000000" w:themeColor="text1"/>
              <w:bottom w:val="single" w:sz="4" w:space="0" w:color="auto"/>
              <w:right w:val="single" w:sz="4" w:space="0" w:color="auto"/>
            </w:tcBorders>
          </w:tcPr>
          <w:p w:rsidR="00100C05" w:rsidRDefault="00100C05">
            <w:pPr>
              <w:jc w:val="both"/>
              <w:rPr>
                <w:rFonts w:ascii="Times New Roman" w:eastAsia="Calibri" w:hAnsi="Times New Roman" w:cs="Times New Roman"/>
                <w:b/>
                <w:sz w:val="28"/>
                <w:szCs w:val="28"/>
              </w:rPr>
            </w:pPr>
          </w:p>
        </w:tc>
        <w:tc>
          <w:tcPr>
            <w:tcW w:w="1978" w:type="dxa"/>
            <w:tcBorders>
              <w:top w:val="single" w:sz="4" w:space="0" w:color="auto"/>
              <w:left w:val="single" w:sz="4" w:space="0" w:color="000000" w:themeColor="text1"/>
              <w:bottom w:val="single" w:sz="4" w:space="0" w:color="auto"/>
              <w:right w:val="single" w:sz="4" w:space="0" w:color="auto"/>
            </w:tcBorders>
            <w:hideMark/>
          </w:tcPr>
          <w:p w:rsidR="00100C05" w:rsidRDefault="00725BF2" w:rsidP="00F6296F">
            <w:pPr>
              <w:jc w:val="both"/>
              <w:rPr>
                <w:rFonts w:ascii="Times New Roman" w:eastAsia="Calibri" w:hAnsi="Times New Roman" w:cs="Times New Roman"/>
                <w:sz w:val="28"/>
                <w:szCs w:val="28"/>
              </w:rPr>
            </w:pPr>
            <w:r>
              <w:rPr>
                <w:sz w:val="28"/>
                <w:szCs w:val="28"/>
              </w:rPr>
              <w:t xml:space="preserve">  </w:t>
            </w:r>
            <w:r w:rsidR="00F6296F">
              <w:rPr>
                <w:sz w:val="28"/>
                <w:szCs w:val="28"/>
              </w:rPr>
              <w:t>5</w:t>
            </w:r>
            <w:r w:rsidR="00715137">
              <w:rPr>
                <w:sz w:val="28"/>
                <w:szCs w:val="28"/>
              </w:rPr>
              <w:t xml:space="preserve">                                                                                                                                                   </w:t>
            </w:r>
            <w:r w:rsidR="00F6296F">
              <w:rPr>
                <w:sz w:val="28"/>
                <w:szCs w:val="28"/>
              </w:rPr>
              <w:t xml:space="preserve"> </w:t>
            </w:r>
          </w:p>
        </w:tc>
        <w:tc>
          <w:tcPr>
            <w:tcW w:w="1817" w:type="dxa"/>
            <w:tcBorders>
              <w:top w:val="single" w:sz="4" w:space="0" w:color="auto"/>
              <w:left w:val="single" w:sz="4" w:space="0" w:color="000000" w:themeColor="text1"/>
              <w:bottom w:val="single" w:sz="4" w:space="0" w:color="auto"/>
              <w:right w:val="single" w:sz="4" w:space="0" w:color="auto"/>
            </w:tcBorders>
            <w:hideMark/>
          </w:tcPr>
          <w:p w:rsidR="00100C05" w:rsidRDefault="00725BF2">
            <w:pPr>
              <w:jc w:val="both"/>
              <w:rPr>
                <w:rFonts w:ascii="Times New Roman" w:eastAsia="Calibri" w:hAnsi="Times New Roman" w:cs="Times New Roman"/>
                <w:sz w:val="28"/>
                <w:szCs w:val="28"/>
              </w:rPr>
            </w:pPr>
            <w:r>
              <w:rPr>
                <w:sz w:val="28"/>
                <w:szCs w:val="28"/>
              </w:rPr>
              <w:t xml:space="preserve"> </w:t>
            </w:r>
            <w:r w:rsidR="00F6296F">
              <w:rPr>
                <w:sz w:val="28"/>
                <w:szCs w:val="28"/>
              </w:rPr>
              <w:t>5</w:t>
            </w:r>
          </w:p>
        </w:tc>
        <w:tc>
          <w:tcPr>
            <w:tcW w:w="1699" w:type="dxa"/>
            <w:tcBorders>
              <w:top w:val="single" w:sz="4" w:space="0" w:color="auto"/>
              <w:left w:val="single" w:sz="4" w:space="0" w:color="auto"/>
              <w:bottom w:val="single" w:sz="4" w:space="0" w:color="auto"/>
              <w:right w:val="single" w:sz="4" w:space="0" w:color="000000" w:themeColor="text1"/>
            </w:tcBorders>
            <w:hideMark/>
          </w:tcPr>
          <w:p w:rsidR="00100C05" w:rsidRDefault="00725BF2">
            <w:pPr>
              <w:jc w:val="both"/>
              <w:rPr>
                <w:rFonts w:ascii="Times New Roman" w:eastAsia="Calibri" w:hAnsi="Times New Roman" w:cs="Times New Roman"/>
                <w:sz w:val="28"/>
                <w:szCs w:val="28"/>
              </w:rPr>
            </w:pPr>
            <w:r>
              <w:rPr>
                <w:sz w:val="28"/>
                <w:szCs w:val="28"/>
              </w:rPr>
              <w:t xml:space="preserve"> </w:t>
            </w:r>
            <w:r w:rsidR="00F6296F">
              <w:rPr>
                <w:sz w:val="28"/>
                <w:szCs w:val="28"/>
              </w:rPr>
              <w:t>0</w:t>
            </w:r>
          </w:p>
        </w:tc>
      </w:tr>
    </w:tbl>
    <w:p w:rsidR="00100C05" w:rsidRDefault="00100C05" w:rsidP="00100C05">
      <w:pPr>
        <w:jc w:val="center"/>
        <w:rPr>
          <w:rFonts w:eastAsia="Calibri"/>
          <w:sz w:val="28"/>
          <w:szCs w:val="28"/>
        </w:rPr>
      </w:pPr>
    </w:p>
    <w:p w:rsidR="00100C05" w:rsidRDefault="00100C05" w:rsidP="00100C05">
      <w:pPr>
        <w:jc w:val="both"/>
        <w:rPr>
          <w:sz w:val="26"/>
          <w:szCs w:val="26"/>
        </w:rPr>
      </w:pPr>
    </w:p>
    <w:p w:rsidR="00100C05" w:rsidRDefault="00100C05" w:rsidP="00100C05">
      <w:pPr>
        <w:jc w:val="both"/>
        <w:rPr>
          <w:b/>
          <w:sz w:val="28"/>
          <w:szCs w:val="28"/>
        </w:rPr>
      </w:pPr>
    </w:p>
    <w:p w:rsidR="00100C05" w:rsidRDefault="00100C05" w:rsidP="00100C05">
      <w:pPr>
        <w:rPr>
          <w:b/>
          <w:sz w:val="28"/>
          <w:szCs w:val="28"/>
        </w:rPr>
      </w:pPr>
      <w:r>
        <w:rPr>
          <w:b/>
          <w:sz w:val="28"/>
          <w:szCs w:val="28"/>
        </w:rPr>
        <w:br w:type="page"/>
      </w:r>
    </w:p>
    <w:p w:rsidR="00100C05" w:rsidRDefault="00100C05" w:rsidP="00100C05">
      <w:pPr>
        <w:jc w:val="center"/>
        <w:rPr>
          <w:b/>
          <w:sz w:val="32"/>
          <w:szCs w:val="32"/>
        </w:rPr>
      </w:pPr>
      <w:r>
        <w:rPr>
          <w:b/>
          <w:sz w:val="28"/>
          <w:szCs w:val="28"/>
        </w:rPr>
        <w:tab/>
      </w:r>
      <w:r>
        <w:rPr>
          <w:b/>
          <w:sz w:val="32"/>
          <w:szCs w:val="32"/>
        </w:rPr>
        <w:t>Содержание</w:t>
      </w:r>
    </w:p>
    <w:p w:rsidR="00100C05" w:rsidRDefault="00100C05" w:rsidP="00445750">
      <w:pPr>
        <w:rPr>
          <w:sz w:val="28"/>
          <w:szCs w:val="28"/>
        </w:rPr>
      </w:pPr>
      <w:r>
        <w:rPr>
          <w:sz w:val="28"/>
          <w:szCs w:val="28"/>
        </w:rPr>
        <w:t xml:space="preserve">организационной работы </w:t>
      </w:r>
      <w:proofErr w:type="spellStart"/>
      <w:r>
        <w:rPr>
          <w:sz w:val="28"/>
          <w:szCs w:val="28"/>
        </w:rPr>
        <w:t>Оконешниковской</w:t>
      </w:r>
      <w:proofErr w:type="spellEnd"/>
      <w:r>
        <w:rPr>
          <w:sz w:val="28"/>
          <w:szCs w:val="28"/>
        </w:rPr>
        <w:t xml:space="preserve"> местной районной организации ВОИ </w:t>
      </w:r>
    </w:p>
    <w:p w:rsidR="00100C05" w:rsidRDefault="00100C05" w:rsidP="00445750">
      <w:pPr>
        <w:spacing w:after="0"/>
        <w:rPr>
          <w:sz w:val="28"/>
          <w:szCs w:val="28"/>
        </w:rPr>
      </w:pPr>
      <w:r>
        <w:rPr>
          <w:sz w:val="28"/>
          <w:szCs w:val="28"/>
        </w:rPr>
        <w:t xml:space="preserve">за 2024год.                 </w:t>
      </w:r>
      <w:r>
        <w:rPr>
          <w:sz w:val="28"/>
          <w:szCs w:val="28"/>
        </w:rPr>
        <w:br/>
      </w:r>
      <w:r>
        <w:rPr>
          <w:b/>
          <w:sz w:val="28"/>
          <w:szCs w:val="28"/>
        </w:rPr>
        <w:t xml:space="preserve">1. </w:t>
      </w:r>
      <w:r>
        <w:rPr>
          <w:sz w:val="28"/>
          <w:szCs w:val="28"/>
        </w:rPr>
        <w:t xml:space="preserve">  Общее  числа инвалидов  различных групп в районе – 1191  человек, уменьшилось на  </w:t>
      </w:r>
      <w:r w:rsidR="004C790B">
        <w:rPr>
          <w:sz w:val="28"/>
          <w:szCs w:val="28"/>
        </w:rPr>
        <w:t>-</w:t>
      </w:r>
      <w:r>
        <w:rPr>
          <w:sz w:val="28"/>
          <w:szCs w:val="28"/>
        </w:rPr>
        <w:t xml:space="preserve">   человека.</w:t>
      </w:r>
    </w:p>
    <w:p w:rsidR="00100C05" w:rsidRDefault="00100C05" w:rsidP="00445750">
      <w:pPr>
        <w:spacing w:after="0"/>
        <w:rPr>
          <w:sz w:val="28"/>
          <w:szCs w:val="28"/>
        </w:rPr>
      </w:pPr>
      <w:r>
        <w:rPr>
          <w:sz w:val="28"/>
          <w:szCs w:val="28"/>
        </w:rPr>
        <w:t xml:space="preserve">Количество местных организаций ВОИ  - 1,   </w:t>
      </w:r>
    </w:p>
    <w:p w:rsidR="00100C05" w:rsidRDefault="00100C05" w:rsidP="00445750">
      <w:pPr>
        <w:spacing w:after="0"/>
        <w:rPr>
          <w:sz w:val="28"/>
          <w:szCs w:val="28"/>
        </w:rPr>
      </w:pPr>
      <w:r>
        <w:rPr>
          <w:sz w:val="28"/>
          <w:szCs w:val="28"/>
        </w:rPr>
        <w:t xml:space="preserve"> первичных организаций  ВОИ –9.  </w:t>
      </w:r>
    </w:p>
    <w:p w:rsidR="00100C05" w:rsidRDefault="00100C05" w:rsidP="00445750">
      <w:pPr>
        <w:spacing w:after="0"/>
        <w:rPr>
          <w:sz w:val="28"/>
          <w:szCs w:val="28"/>
        </w:rPr>
      </w:pPr>
      <w:r>
        <w:rPr>
          <w:sz w:val="28"/>
          <w:szCs w:val="28"/>
        </w:rPr>
        <w:t xml:space="preserve"> В них состоит      инвалидов: </w:t>
      </w:r>
      <w:r w:rsidR="0012655A">
        <w:rPr>
          <w:sz w:val="28"/>
          <w:szCs w:val="28"/>
        </w:rPr>
        <w:t>195</w:t>
      </w:r>
    </w:p>
    <w:p w:rsidR="00100C05" w:rsidRDefault="00100C05" w:rsidP="00445750">
      <w:pPr>
        <w:spacing w:after="0"/>
        <w:rPr>
          <w:sz w:val="28"/>
          <w:szCs w:val="28"/>
        </w:rPr>
      </w:pPr>
      <w:r>
        <w:rPr>
          <w:sz w:val="28"/>
          <w:szCs w:val="28"/>
        </w:rPr>
        <w:t xml:space="preserve"> 1гр – 13;  2 </w:t>
      </w:r>
      <w:proofErr w:type="spellStart"/>
      <w:r>
        <w:rPr>
          <w:sz w:val="28"/>
          <w:szCs w:val="28"/>
        </w:rPr>
        <w:t>гр</w:t>
      </w:r>
      <w:proofErr w:type="spellEnd"/>
      <w:r>
        <w:rPr>
          <w:sz w:val="28"/>
          <w:szCs w:val="28"/>
        </w:rPr>
        <w:t xml:space="preserve"> – </w:t>
      </w:r>
      <w:r w:rsidR="0012655A">
        <w:rPr>
          <w:sz w:val="28"/>
          <w:szCs w:val="28"/>
        </w:rPr>
        <w:t>78</w:t>
      </w:r>
      <w:r>
        <w:rPr>
          <w:sz w:val="28"/>
          <w:szCs w:val="28"/>
        </w:rPr>
        <w:t xml:space="preserve">; 3 </w:t>
      </w:r>
      <w:proofErr w:type="spellStart"/>
      <w:r>
        <w:rPr>
          <w:sz w:val="28"/>
          <w:szCs w:val="28"/>
        </w:rPr>
        <w:t>гр</w:t>
      </w:r>
      <w:proofErr w:type="spellEnd"/>
      <w:r>
        <w:rPr>
          <w:sz w:val="28"/>
          <w:szCs w:val="28"/>
        </w:rPr>
        <w:t xml:space="preserve"> – </w:t>
      </w:r>
      <w:r w:rsidR="0012655A">
        <w:rPr>
          <w:sz w:val="28"/>
          <w:szCs w:val="28"/>
        </w:rPr>
        <w:t>94</w:t>
      </w:r>
      <w:r>
        <w:rPr>
          <w:sz w:val="28"/>
          <w:szCs w:val="28"/>
        </w:rPr>
        <w:t xml:space="preserve">  другие – </w:t>
      </w:r>
      <w:r w:rsidR="0012655A">
        <w:rPr>
          <w:sz w:val="28"/>
          <w:szCs w:val="28"/>
        </w:rPr>
        <w:t>8</w:t>
      </w:r>
      <w:r>
        <w:rPr>
          <w:sz w:val="28"/>
          <w:szCs w:val="28"/>
        </w:rPr>
        <w:t xml:space="preserve"> человек.</w:t>
      </w:r>
    </w:p>
    <w:p w:rsidR="00100C05" w:rsidRDefault="00100C05" w:rsidP="00445750">
      <w:pPr>
        <w:spacing w:after="0"/>
        <w:rPr>
          <w:sz w:val="28"/>
          <w:szCs w:val="28"/>
        </w:rPr>
      </w:pPr>
      <w:r>
        <w:rPr>
          <w:sz w:val="28"/>
          <w:szCs w:val="28"/>
        </w:rPr>
        <w:t>-законных представителей инвалидов -2 чел</w:t>
      </w:r>
    </w:p>
    <w:p w:rsidR="00100C05" w:rsidRDefault="00100C05" w:rsidP="00445750">
      <w:pPr>
        <w:spacing w:after="0"/>
        <w:rPr>
          <w:sz w:val="28"/>
          <w:szCs w:val="28"/>
        </w:rPr>
      </w:pPr>
      <w:r>
        <w:rPr>
          <w:sz w:val="28"/>
          <w:szCs w:val="28"/>
        </w:rPr>
        <w:t xml:space="preserve"> Количество членов ВОИ проживающих в домах интернатах -0. </w:t>
      </w:r>
    </w:p>
    <w:p w:rsidR="00100C05" w:rsidRDefault="00100C05" w:rsidP="00445750">
      <w:pPr>
        <w:spacing w:after="0"/>
        <w:rPr>
          <w:sz w:val="28"/>
          <w:szCs w:val="28"/>
        </w:rPr>
      </w:pPr>
      <w:r>
        <w:rPr>
          <w:sz w:val="28"/>
          <w:szCs w:val="28"/>
        </w:rPr>
        <w:t xml:space="preserve">   2. На заседаниях президиума и пленумах правления ВОИ обсуждались следующие вопросы: Подготовка и проведение  следующих мероприятий:</w:t>
      </w:r>
    </w:p>
    <w:p w:rsidR="00100C05" w:rsidRDefault="00100C05" w:rsidP="00445750">
      <w:pPr>
        <w:spacing w:after="0"/>
        <w:rPr>
          <w:sz w:val="28"/>
          <w:szCs w:val="28"/>
        </w:rPr>
      </w:pPr>
      <w:r>
        <w:rPr>
          <w:sz w:val="28"/>
          <w:szCs w:val="28"/>
        </w:rPr>
        <w:t xml:space="preserve">  Утверждение годового плана  сметы и  КРК на год</w:t>
      </w:r>
      <w:proofErr w:type="gramStart"/>
      <w:r>
        <w:rPr>
          <w:sz w:val="28"/>
          <w:szCs w:val="28"/>
        </w:rPr>
        <w:t xml:space="preserve"> ,</w:t>
      </w:r>
      <w:proofErr w:type="gramEnd"/>
      <w:r>
        <w:rPr>
          <w:sz w:val="28"/>
          <w:szCs w:val="28"/>
        </w:rPr>
        <w:t xml:space="preserve"> проведение 08.03 202</w:t>
      </w:r>
      <w:r w:rsidR="009A38C2">
        <w:rPr>
          <w:sz w:val="28"/>
          <w:szCs w:val="28"/>
        </w:rPr>
        <w:t>4</w:t>
      </w:r>
      <w:r>
        <w:rPr>
          <w:sz w:val="28"/>
          <w:szCs w:val="28"/>
        </w:rPr>
        <w:t>г-23.02.202</w:t>
      </w:r>
      <w:r w:rsidR="009A38C2">
        <w:rPr>
          <w:sz w:val="28"/>
          <w:szCs w:val="28"/>
        </w:rPr>
        <w:t xml:space="preserve">4 </w:t>
      </w:r>
      <w:r>
        <w:rPr>
          <w:sz w:val="28"/>
          <w:szCs w:val="28"/>
        </w:rPr>
        <w:t xml:space="preserve">г, «Дня пожилого человека», «Дня инвалида», </w:t>
      </w:r>
      <w:r w:rsidR="00D80966">
        <w:rPr>
          <w:sz w:val="28"/>
          <w:szCs w:val="28"/>
        </w:rPr>
        <w:t xml:space="preserve"> </w:t>
      </w:r>
      <w:r>
        <w:rPr>
          <w:sz w:val="28"/>
          <w:szCs w:val="28"/>
        </w:rPr>
        <w:t xml:space="preserve"> выделение денежных средств на мероприятия»,  Приняли участие в посещении 3 музеев:  в г Омск на Боулинг – 7 человек,       Рассматривался вопрос о сборе членских взносов. Улучшился сбор членских взносов. Проведение мероприятий, присутствует Глава района, заместители главы, руководители предприятий:  Повысилась активность членов ВОИ в проводимых мероприятиях. Стало больше желающих принимать участие в соревнованиях, выставках.  </w:t>
      </w:r>
    </w:p>
    <w:p w:rsidR="00100C05" w:rsidRDefault="00100C05" w:rsidP="00445750">
      <w:pPr>
        <w:spacing w:after="0"/>
        <w:rPr>
          <w:b/>
          <w:sz w:val="28"/>
          <w:szCs w:val="28"/>
        </w:rPr>
      </w:pPr>
      <w:r>
        <w:rPr>
          <w:sz w:val="28"/>
          <w:szCs w:val="28"/>
        </w:rPr>
        <w:t xml:space="preserve">   3. Опыт работы:   </w:t>
      </w:r>
    </w:p>
    <w:p w:rsidR="00100C05" w:rsidRDefault="00100C05" w:rsidP="00445750">
      <w:pPr>
        <w:spacing w:after="0"/>
        <w:rPr>
          <w:sz w:val="28"/>
          <w:szCs w:val="28"/>
        </w:rPr>
      </w:pPr>
      <w:r>
        <w:rPr>
          <w:sz w:val="28"/>
          <w:szCs w:val="28"/>
        </w:rPr>
        <w:t xml:space="preserve">   Развитие организационных связей и взаимодействия между районной и местными организациями, проводим встречи с руководителями района, на заседания приглашаем руководителей всех структурных подразделений, где каждый инвалид может получить достоверный ответ на все волнующие вопросы. Не случайно на наши мероприятия приходят все приглашенные как руководители, так и инвалиды посещают от 40 человек до 50 человек. Сложились хорошие партнерские отношения с руководителями Администрации.   </w:t>
      </w:r>
    </w:p>
    <w:p w:rsidR="00100C05" w:rsidRDefault="00100C05" w:rsidP="00445750">
      <w:pPr>
        <w:spacing w:after="0"/>
        <w:rPr>
          <w:sz w:val="28"/>
          <w:szCs w:val="28"/>
        </w:rPr>
      </w:pPr>
      <w:r>
        <w:rPr>
          <w:sz w:val="28"/>
          <w:szCs w:val="28"/>
        </w:rPr>
        <w:t xml:space="preserve">  Мероприятия стараемся проводить в разных учреждениях: в библиотеке,  </w:t>
      </w:r>
    </w:p>
    <w:p w:rsidR="00100C05" w:rsidRDefault="00445750" w:rsidP="00445750">
      <w:pPr>
        <w:spacing w:after="0"/>
        <w:rPr>
          <w:sz w:val="28"/>
          <w:szCs w:val="28"/>
        </w:rPr>
      </w:pPr>
      <w:r>
        <w:rPr>
          <w:sz w:val="28"/>
          <w:szCs w:val="28"/>
        </w:rPr>
        <w:t xml:space="preserve"> </w:t>
      </w:r>
      <w:r w:rsidR="00100C05">
        <w:rPr>
          <w:sz w:val="28"/>
          <w:szCs w:val="28"/>
        </w:rPr>
        <w:t xml:space="preserve"> районном Музее, в Доме культуры</w:t>
      </w:r>
      <w:proofErr w:type="gramStart"/>
      <w:r w:rsidR="00100C05">
        <w:rPr>
          <w:sz w:val="28"/>
          <w:szCs w:val="28"/>
        </w:rPr>
        <w:t xml:space="preserve"> ,</w:t>
      </w:r>
      <w:proofErr w:type="gramEnd"/>
      <w:r w:rsidR="00100C05">
        <w:rPr>
          <w:sz w:val="28"/>
          <w:szCs w:val="28"/>
        </w:rPr>
        <w:t xml:space="preserve"> Русской избе., к</w:t>
      </w:r>
      <w:r w:rsidR="0097232A">
        <w:rPr>
          <w:sz w:val="28"/>
          <w:szCs w:val="28"/>
        </w:rPr>
        <w:t>а</w:t>
      </w:r>
      <w:bookmarkStart w:id="0" w:name="_GoBack"/>
      <w:bookmarkEnd w:id="0"/>
      <w:r w:rsidR="00100C05">
        <w:rPr>
          <w:sz w:val="28"/>
          <w:szCs w:val="28"/>
        </w:rPr>
        <w:t>фе.</w:t>
      </w:r>
    </w:p>
    <w:p w:rsidR="00100C05" w:rsidRDefault="00100C05" w:rsidP="00445750">
      <w:pPr>
        <w:spacing w:after="0"/>
        <w:ind w:left="360"/>
        <w:rPr>
          <w:sz w:val="28"/>
          <w:szCs w:val="28"/>
        </w:rPr>
      </w:pPr>
    </w:p>
    <w:p w:rsidR="00100C05" w:rsidRDefault="00100C05" w:rsidP="00445750">
      <w:pPr>
        <w:spacing w:after="0"/>
        <w:ind w:left="360" w:right="-57"/>
        <w:rPr>
          <w:sz w:val="28"/>
          <w:szCs w:val="28"/>
        </w:rPr>
      </w:pPr>
      <w:r>
        <w:rPr>
          <w:sz w:val="28"/>
          <w:szCs w:val="28"/>
        </w:rPr>
        <w:t xml:space="preserve">  На всех мероприятиях проводимых обществом, присутствует  глава Администрации, выступает и обязывает принимать участие глав поселений и всех специалистов. </w:t>
      </w:r>
    </w:p>
    <w:p w:rsidR="00100C05" w:rsidRDefault="00100C05" w:rsidP="00445750">
      <w:pPr>
        <w:spacing w:after="0"/>
        <w:ind w:left="360" w:right="-57"/>
        <w:rPr>
          <w:sz w:val="28"/>
          <w:szCs w:val="28"/>
        </w:rPr>
      </w:pPr>
      <w:r>
        <w:rPr>
          <w:sz w:val="28"/>
          <w:szCs w:val="28"/>
        </w:rPr>
        <w:t xml:space="preserve"> На праздниках вручает инвалидам благодарственные письма</w:t>
      </w:r>
    </w:p>
    <w:p w:rsidR="00100C05" w:rsidRDefault="00100C05" w:rsidP="00445750">
      <w:pPr>
        <w:spacing w:after="0"/>
        <w:ind w:right="-57"/>
        <w:rPr>
          <w:sz w:val="28"/>
          <w:szCs w:val="28"/>
        </w:rPr>
      </w:pPr>
      <w:r>
        <w:rPr>
          <w:sz w:val="28"/>
          <w:szCs w:val="28"/>
        </w:rPr>
        <w:t xml:space="preserve">     За что хочется поблагодарить Главу Администрации Степанова Сергея   </w:t>
      </w:r>
      <w:r>
        <w:rPr>
          <w:sz w:val="28"/>
          <w:szCs w:val="28"/>
        </w:rPr>
        <w:br/>
        <w:t xml:space="preserve">     Александровича.       Проводимые       мероприятия </w:t>
      </w:r>
      <w:proofErr w:type="spellStart"/>
      <w:r>
        <w:rPr>
          <w:sz w:val="28"/>
          <w:szCs w:val="28"/>
        </w:rPr>
        <w:t>Оконешниковской</w:t>
      </w:r>
      <w:proofErr w:type="spellEnd"/>
      <w:r>
        <w:rPr>
          <w:sz w:val="28"/>
          <w:szCs w:val="28"/>
        </w:rPr>
        <w:t xml:space="preserve"> местной организации ВОИ размещаются:</w:t>
      </w:r>
    </w:p>
    <w:p w:rsidR="00100C05" w:rsidRDefault="00100C05" w:rsidP="00445750">
      <w:pPr>
        <w:pStyle w:val="a4"/>
        <w:numPr>
          <w:ilvl w:val="0"/>
          <w:numId w:val="1"/>
        </w:numPr>
        <w:spacing w:after="0"/>
        <w:ind w:right="-57"/>
        <w:rPr>
          <w:sz w:val="28"/>
          <w:szCs w:val="28"/>
        </w:rPr>
      </w:pPr>
      <w:r>
        <w:rPr>
          <w:sz w:val="28"/>
          <w:szCs w:val="28"/>
        </w:rPr>
        <w:t xml:space="preserve">На официальном сайте </w:t>
      </w:r>
      <w:proofErr w:type="spellStart"/>
      <w:r>
        <w:rPr>
          <w:sz w:val="28"/>
          <w:szCs w:val="28"/>
        </w:rPr>
        <w:t>Оконешниковского</w:t>
      </w:r>
      <w:proofErr w:type="spellEnd"/>
      <w:r>
        <w:rPr>
          <w:sz w:val="28"/>
          <w:szCs w:val="28"/>
        </w:rPr>
        <w:t xml:space="preserve"> района Омской Губернии.</w:t>
      </w:r>
    </w:p>
    <w:p w:rsidR="00100C05" w:rsidRDefault="00100C05" w:rsidP="00445750">
      <w:pPr>
        <w:pStyle w:val="a4"/>
        <w:numPr>
          <w:ilvl w:val="0"/>
          <w:numId w:val="1"/>
        </w:numPr>
        <w:spacing w:after="0"/>
        <w:ind w:right="-57"/>
        <w:rPr>
          <w:sz w:val="28"/>
          <w:szCs w:val="28"/>
        </w:rPr>
      </w:pPr>
      <w:r>
        <w:rPr>
          <w:sz w:val="28"/>
          <w:szCs w:val="28"/>
        </w:rPr>
        <w:t xml:space="preserve">Новостной портал </w:t>
      </w:r>
      <w:proofErr w:type="spellStart"/>
      <w:r>
        <w:rPr>
          <w:sz w:val="28"/>
          <w:szCs w:val="28"/>
        </w:rPr>
        <w:t>Оконешниковского</w:t>
      </w:r>
      <w:proofErr w:type="spellEnd"/>
      <w:r>
        <w:rPr>
          <w:sz w:val="28"/>
          <w:szCs w:val="28"/>
        </w:rPr>
        <w:t xml:space="preserve"> района «Наше Оконешниково». </w:t>
      </w:r>
    </w:p>
    <w:p w:rsidR="00100C05" w:rsidRDefault="00100C05" w:rsidP="00445750">
      <w:pPr>
        <w:pStyle w:val="a4"/>
        <w:numPr>
          <w:ilvl w:val="0"/>
          <w:numId w:val="1"/>
        </w:numPr>
        <w:spacing w:after="0"/>
        <w:ind w:right="-57"/>
        <w:rPr>
          <w:sz w:val="28"/>
          <w:szCs w:val="28"/>
        </w:rPr>
      </w:pPr>
      <w:r>
        <w:rPr>
          <w:sz w:val="28"/>
          <w:szCs w:val="28"/>
        </w:rPr>
        <w:t>На сайте одноклассники в группе «Оконешниковская местная организация ВОИ».</w:t>
      </w:r>
    </w:p>
    <w:p w:rsidR="00100C05" w:rsidRDefault="00100C05" w:rsidP="00445750">
      <w:pPr>
        <w:pStyle w:val="a4"/>
        <w:numPr>
          <w:ilvl w:val="0"/>
          <w:numId w:val="1"/>
        </w:numPr>
        <w:spacing w:after="0"/>
        <w:ind w:right="-57"/>
        <w:rPr>
          <w:sz w:val="28"/>
          <w:szCs w:val="28"/>
        </w:rPr>
      </w:pPr>
      <w:r>
        <w:rPr>
          <w:sz w:val="28"/>
          <w:szCs w:val="28"/>
        </w:rPr>
        <w:t xml:space="preserve">В местной газете « За Урожай». Каждый месяц поздравляем с юбилеем и днём рождения членов нашего общества. Стали писать статьи о жизни  наших  ветеранов. В конце года были подведены итоги работы, каждая организация отчитывалась за год проделанной работы общественной организацией, наша организация была названа в числе </w:t>
      </w:r>
      <w:proofErr w:type="gramStart"/>
      <w:r>
        <w:rPr>
          <w:sz w:val="28"/>
          <w:szCs w:val="28"/>
        </w:rPr>
        <w:t>лучших</w:t>
      </w:r>
      <w:proofErr w:type="gramEnd"/>
      <w:r>
        <w:rPr>
          <w:sz w:val="28"/>
          <w:szCs w:val="28"/>
        </w:rPr>
        <w:t xml:space="preserve">  награждена благодарственным письмом Главы Администрации.</w:t>
      </w:r>
      <w:r>
        <w:rPr>
          <w:b/>
          <w:noProof/>
          <w:sz w:val="28"/>
          <w:szCs w:val="28"/>
        </w:rPr>
        <w:t xml:space="preserve"> </w:t>
      </w:r>
    </w:p>
    <w:p w:rsidR="00100C05" w:rsidRDefault="00100C05" w:rsidP="00445750">
      <w:pPr>
        <w:pStyle w:val="a4"/>
        <w:spacing w:after="0"/>
        <w:ind w:right="-57"/>
        <w:rPr>
          <w:sz w:val="28"/>
          <w:szCs w:val="28"/>
        </w:rPr>
      </w:pPr>
      <w:r>
        <w:rPr>
          <w:sz w:val="28"/>
          <w:szCs w:val="28"/>
        </w:rPr>
        <w:t>Что, стало традицией, продолжили в 202</w:t>
      </w:r>
      <w:r w:rsidR="004C790B">
        <w:rPr>
          <w:sz w:val="28"/>
          <w:szCs w:val="28"/>
        </w:rPr>
        <w:t>4</w:t>
      </w:r>
      <w:r>
        <w:rPr>
          <w:sz w:val="28"/>
          <w:szCs w:val="28"/>
        </w:rPr>
        <w:t xml:space="preserve"> году.  И будет  продолжаться в  последующие годы. </w:t>
      </w:r>
    </w:p>
    <w:p w:rsidR="00100C05" w:rsidRDefault="00100C05" w:rsidP="00445750">
      <w:pPr>
        <w:spacing w:after="0"/>
        <w:ind w:right="-57"/>
        <w:rPr>
          <w:sz w:val="28"/>
          <w:szCs w:val="28"/>
        </w:rPr>
      </w:pPr>
      <w:r>
        <w:rPr>
          <w:sz w:val="28"/>
          <w:szCs w:val="28"/>
        </w:rPr>
        <w:t>В организации работы большую помощь</w:t>
      </w:r>
      <w:proofErr w:type="gramStart"/>
      <w:r>
        <w:rPr>
          <w:sz w:val="28"/>
          <w:szCs w:val="28"/>
        </w:rPr>
        <w:t xml:space="preserve"> ,</w:t>
      </w:r>
      <w:proofErr w:type="gramEnd"/>
      <w:r>
        <w:rPr>
          <w:sz w:val="28"/>
          <w:szCs w:val="28"/>
        </w:rPr>
        <w:t xml:space="preserve"> консультации и поддержку, необходимую  литературу получаем от Правления Омской областной организации ВОИ. Ежегодно проводятся Пленумы ОООО ВОИ</w:t>
      </w:r>
      <w:proofErr w:type="gramStart"/>
      <w:r>
        <w:rPr>
          <w:sz w:val="28"/>
          <w:szCs w:val="28"/>
        </w:rPr>
        <w:t xml:space="preserve"> ,</w:t>
      </w:r>
      <w:proofErr w:type="gramEnd"/>
      <w:r>
        <w:rPr>
          <w:sz w:val="28"/>
          <w:szCs w:val="28"/>
        </w:rPr>
        <w:t xml:space="preserve"> где отчитываемся, делимся опытом работы и получаем новую информацию  от специалистов областной организации. Хочу выразить благодарность в первую очередь руководителю Людмиле Серафимовне, какой руководитель, такой и коллектив, приятно общаться и всегда придут на помощь. Спасибо всем.</w:t>
      </w:r>
    </w:p>
    <w:p w:rsidR="0097232A" w:rsidRDefault="0097232A" w:rsidP="00445750">
      <w:pPr>
        <w:spacing w:after="0"/>
        <w:ind w:right="-57"/>
        <w:rPr>
          <w:sz w:val="28"/>
          <w:szCs w:val="28"/>
        </w:rPr>
      </w:pPr>
      <w:r>
        <w:rPr>
          <w:sz w:val="28"/>
          <w:szCs w:val="28"/>
        </w:rPr>
        <w:t>Располагаемся</w:t>
      </w:r>
      <w:r w:rsidR="00100C05">
        <w:rPr>
          <w:sz w:val="28"/>
          <w:szCs w:val="28"/>
        </w:rPr>
        <w:t xml:space="preserve"> на 1-м этаже в сельхоз управлении р.п. Оконешниково, ул. </w:t>
      </w:r>
      <w:proofErr w:type="gramStart"/>
      <w:r w:rsidR="00100C05">
        <w:rPr>
          <w:sz w:val="28"/>
          <w:szCs w:val="28"/>
        </w:rPr>
        <w:t>Пролетарская</w:t>
      </w:r>
      <w:proofErr w:type="gramEnd"/>
      <w:r w:rsidR="00100C05">
        <w:rPr>
          <w:sz w:val="28"/>
          <w:szCs w:val="28"/>
        </w:rPr>
        <w:t>, 71,</w:t>
      </w:r>
      <w:r>
        <w:rPr>
          <w:sz w:val="28"/>
          <w:szCs w:val="28"/>
        </w:rPr>
        <w:t xml:space="preserve"> </w:t>
      </w:r>
      <w:r w:rsidR="00100C05" w:rsidRPr="00100C05">
        <w:rPr>
          <w:sz w:val="28"/>
          <w:szCs w:val="28"/>
        </w:rPr>
        <w:t xml:space="preserve">Телефон (8 381 66) 22-249.   </w:t>
      </w:r>
    </w:p>
    <w:p w:rsidR="00100C05" w:rsidRDefault="00100C05" w:rsidP="00445750">
      <w:pPr>
        <w:spacing w:after="0"/>
        <w:ind w:right="-57"/>
        <w:rPr>
          <w:sz w:val="28"/>
          <w:szCs w:val="28"/>
        </w:rPr>
      </w:pPr>
      <w:r>
        <w:rPr>
          <w:sz w:val="28"/>
          <w:szCs w:val="28"/>
        </w:rPr>
        <w:t>с Администрацией района и всеми руководителями подразделений, мы стали социальными партнерами. Благодаря вниманию и не  равнодушию Главы администрации, Сергея Александровича работать стало легче, больше внимания стали уделять Главы поселений и другие руководители.</w:t>
      </w:r>
    </w:p>
    <w:p w:rsidR="00100C05" w:rsidRDefault="00100C05" w:rsidP="00445750">
      <w:pPr>
        <w:spacing w:after="0"/>
        <w:ind w:right="-57"/>
        <w:rPr>
          <w:sz w:val="28"/>
          <w:szCs w:val="28"/>
        </w:rPr>
      </w:pPr>
      <w:r>
        <w:rPr>
          <w:b/>
          <w:sz w:val="28"/>
          <w:szCs w:val="28"/>
        </w:rPr>
        <w:t xml:space="preserve"> </w:t>
      </w:r>
      <w:r>
        <w:rPr>
          <w:sz w:val="28"/>
          <w:szCs w:val="28"/>
        </w:rPr>
        <w:t xml:space="preserve">  На коллегии при Главе Администрации рассматривались вопросы с главами поселений и руководителями подразделений: был обсужден </w:t>
      </w:r>
    </w:p>
    <w:p w:rsidR="00100C05" w:rsidRDefault="00100C05" w:rsidP="00445750">
      <w:pPr>
        <w:spacing w:after="0"/>
        <w:ind w:right="-57"/>
        <w:rPr>
          <w:sz w:val="28"/>
          <w:szCs w:val="28"/>
        </w:rPr>
      </w:pPr>
      <w:r>
        <w:rPr>
          <w:sz w:val="28"/>
          <w:szCs w:val="28"/>
        </w:rPr>
        <w:t>вопрос об оказании помощи инвалидам, и председателю общества ВОИ,    При формировании проекта бюджет</w:t>
      </w:r>
      <w:r w:rsidR="00823D34">
        <w:rPr>
          <w:sz w:val="28"/>
          <w:szCs w:val="28"/>
        </w:rPr>
        <w:t xml:space="preserve">а района предусматривать   </w:t>
      </w:r>
      <w:r w:rsidR="00823D34">
        <w:rPr>
          <w:sz w:val="28"/>
          <w:szCs w:val="28"/>
        </w:rPr>
        <w:br/>
        <w:t xml:space="preserve"> </w:t>
      </w:r>
      <w:r>
        <w:rPr>
          <w:sz w:val="28"/>
          <w:szCs w:val="28"/>
        </w:rPr>
        <w:t>финансирование средств на ОМО ВОИ.</w:t>
      </w:r>
    </w:p>
    <w:p w:rsidR="00100C05" w:rsidRDefault="00100C05" w:rsidP="00445750">
      <w:pPr>
        <w:spacing w:after="0"/>
        <w:ind w:right="-57"/>
        <w:rPr>
          <w:sz w:val="28"/>
          <w:szCs w:val="28"/>
        </w:rPr>
      </w:pPr>
      <w:r>
        <w:rPr>
          <w:sz w:val="28"/>
          <w:szCs w:val="28"/>
        </w:rPr>
        <w:t>В 202</w:t>
      </w:r>
      <w:r w:rsidR="004C790B">
        <w:rPr>
          <w:sz w:val="28"/>
          <w:szCs w:val="28"/>
        </w:rPr>
        <w:t>4</w:t>
      </w:r>
      <w:r>
        <w:rPr>
          <w:sz w:val="28"/>
          <w:szCs w:val="28"/>
        </w:rPr>
        <w:t xml:space="preserve"> году рассматривался вопрос «О совместной работе Администрации и общественных организаций. Отчет о проделанной работе за год.</w:t>
      </w:r>
    </w:p>
    <w:p w:rsidR="00100C05" w:rsidRDefault="00100C05" w:rsidP="00823D34">
      <w:pPr>
        <w:spacing w:after="0"/>
        <w:ind w:right="-57"/>
        <w:rPr>
          <w:sz w:val="28"/>
          <w:szCs w:val="28"/>
        </w:rPr>
      </w:pPr>
      <w:r>
        <w:rPr>
          <w:sz w:val="28"/>
          <w:szCs w:val="28"/>
        </w:rPr>
        <w:t xml:space="preserve">  При соцстрахе рассматривался вопрос об обеспечении инвалидов техническими средствами и своевременной доставке.  Жалоб по доставке не поступало</w:t>
      </w:r>
    </w:p>
    <w:p w:rsidR="00100C05" w:rsidRDefault="00100C05" w:rsidP="00823D34">
      <w:pPr>
        <w:spacing w:after="0"/>
        <w:ind w:right="-57"/>
        <w:rPr>
          <w:sz w:val="28"/>
          <w:szCs w:val="28"/>
        </w:rPr>
      </w:pPr>
      <w:r>
        <w:rPr>
          <w:sz w:val="28"/>
          <w:szCs w:val="28"/>
        </w:rPr>
        <w:t xml:space="preserve"> В занятости обсуждали вопрос об оборудовании рабочих мест для работающих инвалидов, о трудоустройстве инвалидов.</w:t>
      </w:r>
    </w:p>
    <w:p w:rsidR="00100C05" w:rsidRDefault="00100C05" w:rsidP="00823D34">
      <w:pPr>
        <w:spacing w:after="0"/>
        <w:ind w:right="-57"/>
        <w:rPr>
          <w:sz w:val="28"/>
          <w:szCs w:val="28"/>
        </w:rPr>
      </w:pPr>
      <w:r>
        <w:rPr>
          <w:sz w:val="28"/>
          <w:szCs w:val="28"/>
        </w:rPr>
        <w:t xml:space="preserve">  В комиссии в комплексном центре, </w:t>
      </w:r>
    </w:p>
    <w:p w:rsidR="00100C05" w:rsidRDefault="00100C05" w:rsidP="00823D34">
      <w:pPr>
        <w:spacing w:after="0"/>
        <w:ind w:right="-57"/>
        <w:rPr>
          <w:sz w:val="28"/>
          <w:szCs w:val="28"/>
        </w:rPr>
      </w:pPr>
      <w:r>
        <w:rPr>
          <w:sz w:val="28"/>
          <w:szCs w:val="28"/>
        </w:rPr>
        <w:t xml:space="preserve"> обсуждали вопросы о совместной работе с детьми  на вновь построенной спортивно – игровой площадке, проведено совместно 3 мероприятия.</w:t>
      </w:r>
    </w:p>
    <w:p w:rsidR="00100C05" w:rsidRDefault="00100C05" w:rsidP="00823D34">
      <w:pPr>
        <w:spacing w:after="0"/>
        <w:ind w:right="-57"/>
        <w:rPr>
          <w:sz w:val="28"/>
          <w:szCs w:val="28"/>
        </w:rPr>
      </w:pPr>
      <w:r>
        <w:rPr>
          <w:sz w:val="28"/>
          <w:szCs w:val="28"/>
        </w:rPr>
        <w:t>утвердили график мобильной группы, на 202</w:t>
      </w:r>
      <w:r w:rsidR="00153C78">
        <w:rPr>
          <w:sz w:val="28"/>
          <w:szCs w:val="28"/>
        </w:rPr>
        <w:t>4</w:t>
      </w:r>
      <w:r>
        <w:rPr>
          <w:sz w:val="28"/>
          <w:szCs w:val="28"/>
        </w:rPr>
        <w:t xml:space="preserve"> год совместное посещение инвалидов на дому. Проводили совместно занятия в тренажерном зале</w:t>
      </w:r>
      <w:proofErr w:type="gramStart"/>
      <w:r>
        <w:rPr>
          <w:sz w:val="28"/>
          <w:szCs w:val="28"/>
        </w:rPr>
        <w:t>.</w:t>
      </w:r>
      <w:proofErr w:type="gramEnd"/>
      <w:r>
        <w:rPr>
          <w:sz w:val="28"/>
          <w:szCs w:val="28"/>
        </w:rPr>
        <w:t xml:space="preserve"> </w:t>
      </w:r>
      <w:proofErr w:type="gramStart"/>
      <w:r>
        <w:rPr>
          <w:sz w:val="28"/>
          <w:szCs w:val="28"/>
        </w:rPr>
        <w:t>с</w:t>
      </w:r>
      <w:proofErr w:type="gramEnd"/>
      <w:r>
        <w:rPr>
          <w:sz w:val="28"/>
          <w:szCs w:val="28"/>
        </w:rPr>
        <w:t xml:space="preserve"> детьми инвалидами и инвалидами.</w:t>
      </w:r>
    </w:p>
    <w:p w:rsidR="00100C05" w:rsidRDefault="00100C05" w:rsidP="00823D34">
      <w:pPr>
        <w:spacing w:after="0"/>
        <w:ind w:right="-57"/>
        <w:rPr>
          <w:sz w:val="28"/>
          <w:szCs w:val="28"/>
        </w:rPr>
      </w:pPr>
      <w:r>
        <w:rPr>
          <w:sz w:val="28"/>
          <w:szCs w:val="28"/>
        </w:rPr>
        <w:t xml:space="preserve">  В </w:t>
      </w:r>
      <w:proofErr w:type="spellStart"/>
      <w:r>
        <w:rPr>
          <w:sz w:val="28"/>
          <w:szCs w:val="28"/>
        </w:rPr>
        <w:t>Оконешниковском</w:t>
      </w:r>
      <w:proofErr w:type="spellEnd"/>
      <w:r>
        <w:rPr>
          <w:sz w:val="28"/>
          <w:szCs w:val="28"/>
        </w:rPr>
        <w:t xml:space="preserve"> межрайонном Управлении министерства труда и социального развития Омской области №7. </w:t>
      </w:r>
      <w:proofErr w:type="spellStart"/>
      <w:r>
        <w:rPr>
          <w:sz w:val="28"/>
          <w:szCs w:val="28"/>
        </w:rPr>
        <w:t>Состаю</w:t>
      </w:r>
      <w:proofErr w:type="spellEnd"/>
      <w:r>
        <w:rPr>
          <w:sz w:val="28"/>
          <w:szCs w:val="28"/>
        </w:rPr>
        <w:t xml:space="preserve"> в комиссии по предоставлению меры   социальной поддержки гражданам, находящимся в трудной жизненной ситуации, за счет средств областного бюджета. </w:t>
      </w:r>
    </w:p>
    <w:p w:rsidR="00100C05" w:rsidRDefault="00100C05" w:rsidP="00823D34">
      <w:pPr>
        <w:spacing w:after="0"/>
        <w:ind w:right="-57"/>
        <w:rPr>
          <w:sz w:val="28"/>
          <w:szCs w:val="28"/>
        </w:rPr>
      </w:pPr>
      <w:r>
        <w:rPr>
          <w:sz w:val="28"/>
          <w:szCs w:val="28"/>
        </w:rPr>
        <w:t xml:space="preserve">Рассматривались вопросы:  </w:t>
      </w:r>
      <w:proofErr w:type="gramStart"/>
      <w:r>
        <w:rPr>
          <w:sz w:val="28"/>
          <w:szCs w:val="28"/>
        </w:rPr>
        <w:t>Распределении</w:t>
      </w:r>
      <w:proofErr w:type="gramEnd"/>
      <w:r>
        <w:rPr>
          <w:sz w:val="28"/>
          <w:szCs w:val="28"/>
        </w:rPr>
        <w:t xml:space="preserve"> выплаты  материальной помощи:</w:t>
      </w:r>
    </w:p>
    <w:p w:rsidR="00100C05" w:rsidRDefault="00100C05" w:rsidP="00823D34">
      <w:pPr>
        <w:spacing w:after="0"/>
        <w:ind w:right="-57"/>
        <w:rPr>
          <w:sz w:val="28"/>
          <w:szCs w:val="28"/>
        </w:rPr>
      </w:pPr>
      <w:r>
        <w:rPr>
          <w:sz w:val="28"/>
          <w:szCs w:val="28"/>
        </w:rPr>
        <w:t xml:space="preserve"> при пожаре.</w:t>
      </w:r>
    </w:p>
    <w:p w:rsidR="00100C05" w:rsidRDefault="00100C05" w:rsidP="00823D34">
      <w:pPr>
        <w:spacing w:after="0"/>
        <w:ind w:right="-57"/>
        <w:rPr>
          <w:sz w:val="28"/>
          <w:szCs w:val="28"/>
        </w:rPr>
      </w:pPr>
      <w:r>
        <w:rPr>
          <w:sz w:val="28"/>
          <w:szCs w:val="28"/>
        </w:rPr>
        <w:t xml:space="preserve">    Являюсь председателем Совета. </w:t>
      </w:r>
    </w:p>
    <w:p w:rsidR="00100C05" w:rsidRDefault="00100C05" w:rsidP="00823D34">
      <w:pPr>
        <w:spacing w:after="0"/>
        <w:ind w:right="-57"/>
        <w:rPr>
          <w:sz w:val="28"/>
          <w:szCs w:val="28"/>
        </w:rPr>
      </w:pPr>
      <w:r>
        <w:rPr>
          <w:sz w:val="28"/>
          <w:szCs w:val="28"/>
        </w:rPr>
        <w:t xml:space="preserve"> Общественный совет по проведению независимой оценки качества условий</w:t>
      </w:r>
    </w:p>
    <w:p w:rsidR="00100C05" w:rsidRDefault="00100C05" w:rsidP="005D2635">
      <w:pPr>
        <w:spacing w:after="0"/>
        <w:ind w:right="-57"/>
        <w:rPr>
          <w:sz w:val="28"/>
          <w:szCs w:val="28"/>
        </w:rPr>
      </w:pPr>
      <w:r>
        <w:rPr>
          <w:sz w:val="28"/>
          <w:szCs w:val="28"/>
        </w:rPr>
        <w:t xml:space="preserve">осуществления образовательной деятельности и качества условий оказания услуг организациями культуры при Администрации </w:t>
      </w:r>
      <w:proofErr w:type="spellStart"/>
      <w:r>
        <w:rPr>
          <w:sz w:val="28"/>
          <w:szCs w:val="28"/>
        </w:rPr>
        <w:t>Оконешниковского</w:t>
      </w:r>
      <w:proofErr w:type="spellEnd"/>
      <w:r>
        <w:rPr>
          <w:sz w:val="28"/>
          <w:szCs w:val="28"/>
        </w:rPr>
        <w:t xml:space="preserve"> муниципального района Омской области</w:t>
      </w:r>
      <w:proofErr w:type="gramStart"/>
      <w:r>
        <w:rPr>
          <w:sz w:val="28"/>
          <w:szCs w:val="28"/>
        </w:rPr>
        <w:t>.</w:t>
      </w:r>
      <w:proofErr w:type="gramEnd"/>
      <w:r>
        <w:rPr>
          <w:sz w:val="28"/>
          <w:szCs w:val="28"/>
        </w:rPr>
        <w:t xml:space="preserve"> (</w:t>
      </w:r>
      <w:proofErr w:type="gramStart"/>
      <w:r>
        <w:rPr>
          <w:sz w:val="28"/>
          <w:szCs w:val="28"/>
        </w:rPr>
        <w:t>д</w:t>
      </w:r>
      <w:proofErr w:type="gramEnd"/>
      <w:r>
        <w:rPr>
          <w:sz w:val="28"/>
          <w:szCs w:val="28"/>
        </w:rPr>
        <w:t xml:space="preserve">алее Совет),  </w:t>
      </w:r>
    </w:p>
    <w:p w:rsidR="00100C05" w:rsidRDefault="00100C05" w:rsidP="005D2635">
      <w:pPr>
        <w:rPr>
          <w:sz w:val="28"/>
          <w:szCs w:val="28"/>
        </w:rPr>
      </w:pPr>
      <w:r>
        <w:rPr>
          <w:sz w:val="28"/>
          <w:szCs w:val="28"/>
        </w:rPr>
        <w:t xml:space="preserve">   Рассматривались вопросы: О рассмотрении перечня учреждений культуры, в отношении которых будет проводиться независимая оценка качества условий оказания услуг общественным организациям.</w:t>
      </w:r>
    </w:p>
    <w:p w:rsidR="00100C05" w:rsidRDefault="00100C05" w:rsidP="005D2635">
      <w:pPr>
        <w:rPr>
          <w:sz w:val="28"/>
          <w:szCs w:val="28"/>
        </w:rPr>
      </w:pPr>
      <w:r>
        <w:rPr>
          <w:sz w:val="28"/>
          <w:szCs w:val="28"/>
        </w:rPr>
        <w:t>Об утверждении графика выездных проверок, выполнения планов  мероприятий по улучшению качества работы муниципальных учреждений культуры на 202</w:t>
      </w:r>
      <w:r w:rsidR="00153C78">
        <w:rPr>
          <w:sz w:val="28"/>
          <w:szCs w:val="28"/>
        </w:rPr>
        <w:t>4</w:t>
      </w:r>
      <w:r>
        <w:rPr>
          <w:sz w:val="28"/>
          <w:szCs w:val="28"/>
        </w:rPr>
        <w:t xml:space="preserve"> г.</w:t>
      </w:r>
    </w:p>
    <w:p w:rsidR="00100C05" w:rsidRDefault="00100C05" w:rsidP="00100C05">
      <w:pPr>
        <w:jc w:val="both"/>
        <w:rPr>
          <w:sz w:val="28"/>
          <w:szCs w:val="28"/>
        </w:rPr>
      </w:pPr>
      <w:r>
        <w:rPr>
          <w:sz w:val="28"/>
          <w:szCs w:val="28"/>
        </w:rPr>
        <w:t xml:space="preserve">  Об исполнении планов учреждений культуры, по устранению недостатков выявленных в ходе не зависимой оценки качества условий оказания услуг в 202</w:t>
      </w:r>
      <w:r w:rsidR="004C790B">
        <w:rPr>
          <w:sz w:val="28"/>
          <w:szCs w:val="28"/>
        </w:rPr>
        <w:t>4</w:t>
      </w:r>
      <w:r>
        <w:rPr>
          <w:sz w:val="28"/>
          <w:szCs w:val="28"/>
        </w:rPr>
        <w:t>году.</w:t>
      </w:r>
    </w:p>
    <w:p w:rsidR="00100C05" w:rsidRDefault="00100C05" w:rsidP="00100C05">
      <w:pPr>
        <w:jc w:val="both"/>
        <w:rPr>
          <w:sz w:val="28"/>
          <w:szCs w:val="28"/>
        </w:rPr>
      </w:pPr>
      <w:r>
        <w:rPr>
          <w:sz w:val="28"/>
          <w:szCs w:val="28"/>
        </w:rPr>
        <w:t xml:space="preserve"> Утверждение плана на 202</w:t>
      </w:r>
      <w:r w:rsidR="004C790B">
        <w:rPr>
          <w:sz w:val="28"/>
          <w:szCs w:val="28"/>
        </w:rPr>
        <w:t>4</w:t>
      </w:r>
      <w:r>
        <w:rPr>
          <w:sz w:val="28"/>
          <w:szCs w:val="28"/>
        </w:rPr>
        <w:t xml:space="preserve"> год.</w:t>
      </w:r>
    </w:p>
    <w:p w:rsidR="00100C05" w:rsidRDefault="00100C05" w:rsidP="004C790B">
      <w:pPr>
        <w:spacing w:after="0"/>
        <w:jc w:val="both"/>
        <w:rPr>
          <w:sz w:val="28"/>
          <w:szCs w:val="28"/>
        </w:rPr>
      </w:pPr>
      <w:r>
        <w:rPr>
          <w:sz w:val="28"/>
          <w:szCs w:val="28"/>
        </w:rPr>
        <w:t xml:space="preserve">     Но еще не все вопросы охвачены, при составлении плана   обсудили  и планируем работу на большее оказание помощи и внимания инвалидам в поселениях, на коллегии при главе Администрации заслушали отчет о работе глав поселений с инвалидами в своих поселениях. </w:t>
      </w:r>
      <w:proofErr w:type="gramStart"/>
      <w:r>
        <w:rPr>
          <w:sz w:val="28"/>
          <w:szCs w:val="28"/>
        </w:rPr>
        <w:t xml:space="preserve">Хотя большинство глав поселений, совместно с председателями первичных организаций   </w:t>
      </w:r>
      <w:proofErr w:type="spellStart"/>
      <w:r>
        <w:rPr>
          <w:sz w:val="28"/>
          <w:szCs w:val="28"/>
        </w:rPr>
        <w:t>Золотонивская</w:t>
      </w:r>
      <w:proofErr w:type="spellEnd"/>
      <w:r>
        <w:rPr>
          <w:sz w:val="28"/>
          <w:szCs w:val="28"/>
        </w:rPr>
        <w:t xml:space="preserve"> первичная организация ВОИ председатель </w:t>
      </w:r>
      <w:proofErr w:type="spellStart"/>
      <w:r>
        <w:rPr>
          <w:sz w:val="28"/>
          <w:szCs w:val="28"/>
        </w:rPr>
        <w:t>Язова</w:t>
      </w:r>
      <w:proofErr w:type="spellEnd"/>
      <w:r>
        <w:rPr>
          <w:sz w:val="28"/>
          <w:szCs w:val="28"/>
        </w:rPr>
        <w:t xml:space="preserve"> В.М., </w:t>
      </w:r>
      <w:proofErr w:type="spellStart"/>
      <w:r>
        <w:rPr>
          <w:sz w:val="28"/>
          <w:szCs w:val="28"/>
        </w:rPr>
        <w:t>Чистовская</w:t>
      </w:r>
      <w:proofErr w:type="spellEnd"/>
      <w:r>
        <w:rPr>
          <w:sz w:val="28"/>
          <w:szCs w:val="28"/>
        </w:rPr>
        <w:t xml:space="preserve"> первичная организация ВОИ председатель Максименко М.Д., глава поселения Якименко Т.Н. Красовская первичная организация ВОИ председатель Худякова В.И, глава поселения Морозов А. Н. они нашли взаимопонимание с главами поселения, совместно посещают тяжело-больных инвалидов, проводят мероприятия посвященные  «День пожилого человека», «День</w:t>
      </w:r>
      <w:proofErr w:type="gramEnd"/>
      <w:r>
        <w:rPr>
          <w:sz w:val="28"/>
          <w:szCs w:val="28"/>
        </w:rPr>
        <w:t xml:space="preserve"> инвалида», главы приобретают небольшие подарки. В связи с тем</w:t>
      </w:r>
      <w:proofErr w:type="gramStart"/>
      <w:r>
        <w:rPr>
          <w:sz w:val="28"/>
          <w:szCs w:val="28"/>
        </w:rPr>
        <w:t xml:space="preserve"> ,</w:t>
      </w:r>
      <w:proofErr w:type="gramEnd"/>
      <w:r>
        <w:rPr>
          <w:sz w:val="28"/>
          <w:szCs w:val="28"/>
        </w:rPr>
        <w:t xml:space="preserve"> что часть мероприятий не были проведены были приобретены продуктовые подарки и вручены инвалидам по селам и тяжело больным в  районе.    В этом году принято  в  общество </w:t>
      </w:r>
      <w:r w:rsidR="004C790B">
        <w:rPr>
          <w:sz w:val="28"/>
          <w:szCs w:val="28"/>
        </w:rPr>
        <w:t>7</w:t>
      </w:r>
      <w:r>
        <w:rPr>
          <w:sz w:val="28"/>
          <w:szCs w:val="28"/>
        </w:rPr>
        <w:t xml:space="preserve"> человек, что дается с трудом. </w:t>
      </w:r>
    </w:p>
    <w:p w:rsidR="00100C05" w:rsidRDefault="00100C05" w:rsidP="004C790B">
      <w:pPr>
        <w:spacing w:after="0"/>
        <w:rPr>
          <w:sz w:val="28"/>
          <w:szCs w:val="28"/>
        </w:rPr>
      </w:pPr>
      <w:r>
        <w:rPr>
          <w:sz w:val="28"/>
          <w:szCs w:val="28"/>
        </w:rPr>
        <w:t xml:space="preserve"> пишем в газете о работе общества, группа в одноклассниках, где приглашаем на мероприятия и размещаем материал о проведенном мероприятии</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 xml:space="preserve">осещаем  на дому,    объясняем, для чего создано общество.  Посетили юбиляров – 75, 80 и 85 лет и вручили подарки.  </w:t>
      </w:r>
    </w:p>
    <w:p w:rsidR="00100C05" w:rsidRDefault="00100C05" w:rsidP="004C790B">
      <w:pPr>
        <w:spacing w:after="0"/>
        <w:rPr>
          <w:sz w:val="28"/>
          <w:szCs w:val="28"/>
        </w:rPr>
      </w:pPr>
      <w:r>
        <w:rPr>
          <w:sz w:val="28"/>
          <w:szCs w:val="28"/>
        </w:rPr>
        <w:t xml:space="preserve"> Наградили: Сергея Александрович  Благодарственным письмом Центрального Управления Всероссийского общества инвалидов</w:t>
      </w:r>
    </w:p>
    <w:p w:rsidR="00100C05" w:rsidRDefault="00100C05" w:rsidP="004C790B">
      <w:pPr>
        <w:spacing w:after="0"/>
        <w:rPr>
          <w:sz w:val="28"/>
          <w:szCs w:val="28"/>
        </w:rPr>
      </w:pPr>
      <w:r>
        <w:rPr>
          <w:sz w:val="28"/>
          <w:szCs w:val="28"/>
        </w:rPr>
        <w:t xml:space="preserve"> Г</w:t>
      </w:r>
      <w:r w:rsidR="0097232A">
        <w:rPr>
          <w:sz w:val="28"/>
          <w:szCs w:val="28"/>
        </w:rPr>
        <w:t>л</w:t>
      </w:r>
      <w:r>
        <w:rPr>
          <w:sz w:val="28"/>
          <w:szCs w:val="28"/>
        </w:rPr>
        <w:t xml:space="preserve">авой Администрации были вручены 22 </w:t>
      </w:r>
      <w:proofErr w:type="gramStart"/>
      <w:r>
        <w:rPr>
          <w:sz w:val="28"/>
          <w:szCs w:val="28"/>
        </w:rPr>
        <w:t>благодарственных</w:t>
      </w:r>
      <w:proofErr w:type="gramEnd"/>
      <w:r>
        <w:rPr>
          <w:sz w:val="28"/>
          <w:szCs w:val="28"/>
        </w:rPr>
        <w:t xml:space="preserve"> письма,  </w:t>
      </w:r>
    </w:p>
    <w:p w:rsidR="00100C05" w:rsidRDefault="00100C05" w:rsidP="004C790B">
      <w:pPr>
        <w:spacing w:after="0"/>
        <w:rPr>
          <w:sz w:val="28"/>
          <w:szCs w:val="28"/>
        </w:rPr>
      </w:pPr>
      <w:r>
        <w:rPr>
          <w:noProof/>
          <w:sz w:val="28"/>
          <w:szCs w:val="28"/>
        </w:rPr>
        <w:t>Работниками Межпоселенчиского дома культуры был поставлен концерт.</w:t>
      </w:r>
    </w:p>
    <w:p w:rsidR="00100C05" w:rsidRDefault="00100C05" w:rsidP="004C790B">
      <w:pPr>
        <w:spacing w:after="0"/>
        <w:rPr>
          <w:noProof/>
          <w:sz w:val="28"/>
          <w:szCs w:val="28"/>
        </w:rPr>
      </w:pPr>
      <w:r>
        <w:rPr>
          <w:noProof/>
          <w:sz w:val="28"/>
          <w:szCs w:val="28"/>
        </w:rPr>
        <w:t>Проведены соревнования с детьми и взрослыми инвалидами.</w:t>
      </w:r>
    </w:p>
    <w:p w:rsidR="00100C05" w:rsidRDefault="00100C05" w:rsidP="004C790B">
      <w:pPr>
        <w:spacing w:after="0"/>
        <w:rPr>
          <w:sz w:val="28"/>
        </w:rPr>
      </w:pPr>
      <w:r>
        <w:rPr>
          <w:sz w:val="28"/>
        </w:rPr>
        <w:t xml:space="preserve">    В организации работы большую помощь</w:t>
      </w:r>
      <w:proofErr w:type="gramStart"/>
      <w:r>
        <w:rPr>
          <w:sz w:val="28"/>
        </w:rPr>
        <w:t xml:space="preserve"> ,</w:t>
      </w:r>
      <w:proofErr w:type="gramEnd"/>
      <w:r>
        <w:rPr>
          <w:sz w:val="28"/>
        </w:rPr>
        <w:t xml:space="preserve"> консультации и поддержку, необходимую  литературу получаем от Правления Омской областной организации ВОИ. Хочу выразить благодарность в первую очередь руководителю Людмиле Серафимовне, какой руководитель, такой и коллектив, приятно общаться и всегда придут на помощь. </w:t>
      </w:r>
    </w:p>
    <w:p w:rsidR="00100C05" w:rsidRDefault="00100C05" w:rsidP="004C790B">
      <w:pPr>
        <w:spacing w:after="0"/>
        <w:rPr>
          <w:sz w:val="28"/>
        </w:rPr>
      </w:pPr>
      <w:r>
        <w:rPr>
          <w:sz w:val="28"/>
        </w:rPr>
        <w:t>Спасибо всем.</w:t>
      </w:r>
    </w:p>
    <w:p w:rsidR="00100C05" w:rsidRDefault="00100C05" w:rsidP="004C790B">
      <w:pPr>
        <w:rPr>
          <w:sz w:val="28"/>
          <w:szCs w:val="28"/>
        </w:rPr>
      </w:pPr>
      <w:r>
        <w:rPr>
          <w:sz w:val="28"/>
        </w:rPr>
        <w:t xml:space="preserve">      При проведении мероприятий с инвалидами большую помощь и    </w:t>
      </w:r>
      <w:r>
        <w:rPr>
          <w:sz w:val="28"/>
          <w:szCs w:val="28"/>
        </w:rPr>
        <w:t>поддержку оказывают:  Глава Администрации, его первые заместители, Главы   поселений района, спонсоры  КФХ и частные предприниматели.</w:t>
      </w:r>
    </w:p>
    <w:p w:rsidR="00100C05" w:rsidRDefault="00100C05" w:rsidP="00100C05">
      <w:pPr>
        <w:rPr>
          <w:noProof/>
          <w:sz w:val="28"/>
          <w:szCs w:val="28"/>
        </w:rPr>
      </w:pPr>
      <w:r>
        <w:rPr>
          <w:sz w:val="28"/>
          <w:szCs w:val="28"/>
        </w:rPr>
        <w:t>Председатель ОМО ВОИ                                                     Г.А.Захарова.</w:t>
      </w:r>
    </w:p>
    <w:p w:rsidR="00100C05" w:rsidRDefault="00100C05" w:rsidP="00100C05">
      <w:pPr>
        <w:rPr>
          <w:noProof/>
          <w:sz w:val="28"/>
          <w:szCs w:val="28"/>
        </w:rPr>
      </w:pPr>
    </w:p>
    <w:p w:rsidR="00100C05" w:rsidRDefault="00100C05" w:rsidP="00100C05">
      <w:pPr>
        <w:rPr>
          <w:noProof/>
          <w:sz w:val="28"/>
          <w:szCs w:val="28"/>
        </w:rPr>
      </w:pPr>
    </w:p>
    <w:p w:rsidR="00100C05" w:rsidRDefault="00100C05" w:rsidP="00100C05">
      <w:pPr>
        <w:rPr>
          <w:noProof/>
          <w:sz w:val="28"/>
          <w:szCs w:val="28"/>
        </w:rPr>
      </w:pPr>
    </w:p>
    <w:p w:rsidR="00100C05" w:rsidRDefault="00100C05" w:rsidP="00100C05">
      <w:pPr>
        <w:rPr>
          <w:noProof/>
          <w:sz w:val="28"/>
          <w:szCs w:val="28"/>
        </w:rPr>
      </w:pPr>
    </w:p>
    <w:p w:rsidR="00100C05" w:rsidRDefault="00100C05" w:rsidP="00100C05">
      <w:pPr>
        <w:rPr>
          <w:noProof/>
          <w:sz w:val="28"/>
          <w:szCs w:val="28"/>
        </w:rPr>
      </w:pPr>
    </w:p>
    <w:p w:rsidR="00100C05" w:rsidRDefault="00100C05" w:rsidP="00100C05">
      <w:pPr>
        <w:rPr>
          <w:noProof/>
          <w:sz w:val="28"/>
          <w:szCs w:val="28"/>
        </w:rPr>
      </w:pPr>
    </w:p>
    <w:p w:rsidR="00100C05" w:rsidRDefault="00100C05" w:rsidP="00100C05">
      <w:pPr>
        <w:rPr>
          <w:noProof/>
          <w:sz w:val="28"/>
          <w:szCs w:val="28"/>
        </w:rPr>
      </w:pPr>
    </w:p>
    <w:p w:rsidR="00100C05" w:rsidRDefault="00100C05" w:rsidP="00100C05">
      <w:pPr>
        <w:rPr>
          <w:noProof/>
          <w:sz w:val="28"/>
          <w:szCs w:val="28"/>
        </w:rPr>
      </w:pPr>
    </w:p>
    <w:p w:rsidR="00100C05" w:rsidRDefault="00100C05" w:rsidP="00100C05">
      <w:pPr>
        <w:rPr>
          <w:noProof/>
          <w:sz w:val="28"/>
          <w:szCs w:val="28"/>
        </w:rPr>
      </w:pPr>
    </w:p>
    <w:p w:rsidR="00100C05" w:rsidRDefault="00100C05" w:rsidP="00100C05">
      <w:pPr>
        <w:rPr>
          <w:noProof/>
          <w:sz w:val="28"/>
          <w:szCs w:val="28"/>
        </w:rPr>
      </w:pPr>
    </w:p>
    <w:p w:rsidR="00100C05" w:rsidRDefault="00100C05" w:rsidP="00100C05">
      <w:pPr>
        <w:rPr>
          <w:noProof/>
          <w:sz w:val="28"/>
          <w:szCs w:val="28"/>
        </w:rPr>
      </w:pPr>
    </w:p>
    <w:p w:rsidR="00C62975" w:rsidRDefault="00C62975"/>
    <w:sectPr w:rsidR="00C62975" w:rsidSect="00202D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F43AD3"/>
    <w:multiLevelType w:val="hybridMultilevel"/>
    <w:tmpl w:val="C55E2A6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useFELayout/>
    <w:compatSetting w:name="compatibilityMode" w:uri="http://schemas.microsoft.com/office/word" w:val="12"/>
  </w:compat>
  <w:rsids>
    <w:rsidRoot w:val="00100C05"/>
    <w:rsid w:val="00100C05"/>
    <w:rsid w:val="001145F5"/>
    <w:rsid w:val="0012655A"/>
    <w:rsid w:val="00153C78"/>
    <w:rsid w:val="001F30CC"/>
    <w:rsid w:val="00202DD7"/>
    <w:rsid w:val="002B28E2"/>
    <w:rsid w:val="00304462"/>
    <w:rsid w:val="003240B6"/>
    <w:rsid w:val="003E4A0C"/>
    <w:rsid w:val="00445750"/>
    <w:rsid w:val="004C790B"/>
    <w:rsid w:val="005A18C4"/>
    <w:rsid w:val="005D2635"/>
    <w:rsid w:val="00624DA0"/>
    <w:rsid w:val="00715137"/>
    <w:rsid w:val="00725BF2"/>
    <w:rsid w:val="00823D34"/>
    <w:rsid w:val="0097232A"/>
    <w:rsid w:val="009A38C2"/>
    <w:rsid w:val="00A9453D"/>
    <w:rsid w:val="00B97D1E"/>
    <w:rsid w:val="00C62975"/>
    <w:rsid w:val="00D80966"/>
    <w:rsid w:val="00F34843"/>
    <w:rsid w:val="00F629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D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00C05"/>
    <w:pPr>
      <w:spacing w:after="0" w:line="240" w:lineRule="auto"/>
    </w:pPr>
    <w:rPr>
      <w:rFonts w:ascii="Times New Roman" w:eastAsia="Calibri" w:hAnsi="Times New Roman" w:cs="Times New Roman"/>
      <w:sz w:val="24"/>
      <w:szCs w:val="24"/>
    </w:rPr>
  </w:style>
  <w:style w:type="paragraph" w:styleId="a4">
    <w:name w:val="List Paragraph"/>
    <w:basedOn w:val="a"/>
    <w:uiPriority w:val="34"/>
    <w:qFormat/>
    <w:rsid w:val="00100C05"/>
    <w:pPr>
      <w:ind w:left="720"/>
      <w:contextualSpacing/>
    </w:pPr>
  </w:style>
  <w:style w:type="table" w:styleId="a5">
    <w:name w:val="Table Grid"/>
    <w:basedOn w:val="a1"/>
    <w:uiPriority w:val="59"/>
    <w:rsid w:val="00100C05"/>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90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366</TotalTime>
  <Pages>7</Pages>
  <Words>1447</Words>
  <Characters>8252</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ВОИ</dc:creator>
  <cp:keywords/>
  <dc:description/>
  <cp:lastModifiedBy>Image&amp;Matros ®</cp:lastModifiedBy>
  <cp:revision>17</cp:revision>
  <cp:lastPrinted>2025-01-14T04:34:00Z</cp:lastPrinted>
  <dcterms:created xsi:type="dcterms:W3CDTF">2024-12-23T05:35:00Z</dcterms:created>
  <dcterms:modified xsi:type="dcterms:W3CDTF">2025-01-22T11:08:00Z</dcterms:modified>
</cp:coreProperties>
</file>