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A6" w:rsidRPr="00537CA6" w:rsidRDefault="00537CA6" w:rsidP="00537CA6">
      <w:pPr>
        <w:shd w:val="clear" w:color="auto" w:fill="FFFFFF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70C0"/>
          <w:sz w:val="24"/>
          <w:szCs w:val="24"/>
        </w:rPr>
      </w:pPr>
      <w:r w:rsidRPr="00537CA6">
        <w:rPr>
          <w:rFonts w:ascii="Times New Roman" w:hAnsi="Times New Roman" w:cs="Times New Roman"/>
          <w:b/>
          <w:color w:val="0070C0"/>
          <w:sz w:val="24"/>
          <w:szCs w:val="24"/>
        </w:rPr>
        <w:t>«</w:t>
      </w:r>
      <w:r w:rsidRPr="00537CA6">
        <w:rPr>
          <w:rFonts w:ascii="Times New Roman" w:eastAsia="Lucida Sans Unicode" w:hAnsi="Times New Roman" w:cs="Times New Roman"/>
          <w:b/>
          <w:bCs/>
          <w:color w:val="0070C0"/>
          <w:sz w:val="24"/>
          <w:szCs w:val="24"/>
        </w:rPr>
        <w:t xml:space="preserve">Права потребителей в случае оказания стоматологических услуг </w:t>
      </w:r>
    </w:p>
    <w:p w:rsidR="00537CA6" w:rsidRPr="00537CA6" w:rsidRDefault="00537CA6" w:rsidP="00537C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37CA6">
        <w:rPr>
          <w:rFonts w:ascii="Times New Roman" w:eastAsia="Lucida Sans Unicode" w:hAnsi="Times New Roman" w:cs="Times New Roman"/>
          <w:b/>
          <w:bCs/>
          <w:color w:val="0070C0"/>
          <w:sz w:val="24"/>
          <w:szCs w:val="24"/>
        </w:rPr>
        <w:t>ненадлежащ</w:t>
      </w:r>
      <w:r w:rsidRPr="00537CA6">
        <w:rPr>
          <w:rFonts w:ascii="Times New Roman" w:eastAsia="Lucida Sans Unicode" w:hAnsi="Times New Roman" w:cs="Times New Roman"/>
          <w:b/>
          <w:bCs/>
          <w:color w:val="0070C0"/>
          <w:sz w:val="24"/>
          <w:szCs w:val="24"/>
        </w:rPr>
        <w:t>е</w:t>
      </w:r>
      <w:r w:rsidRPr="00537CA6">
        <w:rPr>
          <w:rFonts w:ascii="Times New Roman" w:eastAsia="Lucida Sans Unicode" w:hAnsi="Times New Roman" w:cs="Times New Roman"/>
          <w:b/>
          <w:bCs/>
          <w:color w:val="0070C0"/>
          <w:sz w:val="24"/>
          <w:szCs w:val="24"/>
        </w:rPr>
        <w:t>го качества</w:t>
      </w:r>
      <w:r w:rsidRPr="00537CA6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</w:p>
    <w:p w:rsidR="00537CA6" w:rsidRPr="00537CA6" w:rsidRDefault="00537CA6" w:rsidP="00537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A6">
        <w:rPr>
          <w:rFonts w:ascii="Times New Roman" w:hAnsi="Times New Roman" w:cs="Times New Roman"/>
          <w:sz w:val="24"/>
          <w:szCs w:val="24"/>
        </w:rPr>
        <w:t xml:space="preserve">Услуги по лечению зубов, протезированию стоят сегодня недешево, иногда пациентам приходится брать кредит для этих целей. При этом встречаются случаи некачественного оказания </w:t>
      </w:r>
      <w:proofErr w:type="spellStart"/>
      <w:proofErr w:type="gramStart"/>
      <w:r w:rsidRPr="00537CA6">
        <w:rPr>
          <w:rFonts w:ascii="Times New Roman" w:hAnsi="Times New Roman" w:cs="Times New Roman"/>
          <w:sz w:val="24"/>
          <w:szCs w:val="24"/>
        </w:rPr>
        <w:t>стомато-логических</w:t>
      </w:r>
      <w:proofErr w:type="spellEnd"/>
      <w:proofErr w:type="gramEnd"/>
      <w:r w:rsidRPr="00537CA6">
        <w:rPr>
          <w:rFonts w:ascii="Times New Roman" w:hAnsi="Times New Roman" w:cs="Times New Roman"/>
          <w:sz w:val="24"/>
          <w:szCs w:val="24"/>
        </w:rPr>
        <w:t xml:space="preserve"> услуг (выпала пломба, занесена инфекция, некачественно выполнен протез и т.п.). Что же д</w:t>
      </w:r>
      <w:r w:rsidRPr="00537CA6">
        <w:rPr>
          <w:rFonts w:ascii="Times New Roman" w:hAnsi="Times New Roman" w:cs="Times New Roman"/>
          <w:sz w:val="24"/>
          <w:szCs w:val="24"/>
        </w:rPr>
        <w:t>е</w:t>
      </w:r>
      <w:r w:rsidRPr="00537CA6">
        <w:rPr>
          <w:rFonts w:ascii="Times New Roman" w:hAnsi="Times New Roman" w:cs="Times New Roman"/>
          <w:sz w:val="24"/>
          <w:szCs w:val="24"/>
        </w:rPr>
        <w:t>лать потребителям?</w:t>
      </w:r>
    </w:p>
    <w:p w:rsidR="00537CA6" w:rsidRPr="00537CA6" w:rsidRDefault="00537CA6" w:rsidP="00537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A6">
        <w:rPr>
          <w:rFonts w:ascii="Times New Roman" w:hAnsi="Times New Roman" w:cs="Times New Roman"/>
          <w:sz w:val="24"/>
          <w:szCs w:val="24"/>
        </w:rPr>
        <w:t xml:space="preserve">Особенности оказания подобных медицинских услуг закреплены в Постановлении Правительства РФ от 11.05.2023 N 736 «Об утверждении Правил предоставления медицинскими организациями платных медицинских услуг» (далее - Правила).                                         </w:t>
      </w:r>
    </w:p>
    <w:p w:rsidR="00537CA6" w:rsidRPr="00537CA6" w:rsidRDefault="00537CA6" w:rsidP="00537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CA6">
        <w:rPr>
          <w:rFonts w:ascii="Times New Roman" w:hAnsi="Times New Roman" w:cs="Times New Roman"/>
          <w:b/>
          <w:bCs/>
          <w:sz w:val="24"/>
          <w:szCs w:val="24"/>
        </w:rPr>
        <w:t>Платные медицинские услуги</w:t>
      </w:r>
      <w:r w:rsidRPr="00537CA6">
        <w:rPr>
          <w:rFonts w:ascii="Times New Roman" w:hAnsi="Times New Roman" w:cs="Times New Roman"/>
          <w:sz w:val="24"/>
          <w:szCs w:val="24"/>
        </w:rPr>
        <w:t xml:space="preserve"> - это медицинские услуги, предоставляемые на возмездной основе за счет личных сре</w:t>
      </w:r>
      <w:proofErr w:type="gramStart"/>
      <w:r w:rsidRPr="00537CA6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537CA6">
        <w:rPr>
          <w:rFonts w:ascii="Times New Roman" w:hAnsi="Times New Roman" w:cs="Times New Roman"/>
          <w:sz w:val="24"/>
          <w:szCs w:val="24"/>
        </w:rPr>
        <w:t>аждан, средств работодателей и иных средств на основании договоров, в том числе договоров добровольного медицинского страхования.</w:t>
      </w:r>
    </w:p>
    <w:p w:rsidR="00537CA6" w:rsidRPr="00537CA6" w:rsidRDefault="00537CA6" w:rsidP="00537C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CA6">
        <w:rPr>
          <w:rFonts w:ascii="Times New Roman" w:hAnsi="Times New Roman" w:cs="Times New Roman"/>
          <w:b/>
          <w:sz w:val="24"/>
          <w:szCs w:val="24"/>
        </w:rPr>
        <w:t>Потребитель,</w:t>
      </w:r>
      <w:r w:rsidRPr="00537CA6">
        <w:rPr>
          <w:rFonts w:ascii="Times New Roman" w:hAnsi="Times New Roman" w:cs="Times New Roman"/>
          <w:sz w:val="24"/>
          <w:szCs w:val="24"/>
        </w:rPr>
        <w:t xml:space="preserve"> получающий платные медицинские услуги, является пациентом, на которого распр</w:t>
      </w:r>
      <w:r w:rsidRPr="00537CA6">
        <w:rPr>
          <w:rFonts w:ascii="Times New Roman" w:hAnsi="Times New Roman" w:cs="Times New Roman"/>
          <w:sz w:val="24"/>
          <w:szCs w:val="24"/>
        </w:rPr>
        <w:t>о</w:t>
      </w:r>
      <w:r w:rsidRPr="00537CA6">
        <w:rPr>
          <w:rFonts w:ascii="Times New Roman" w:hAnsi="Times New Roman" w:cs="Times New Roman"/>
          <w:sz w:val="24"/>
          <w:szCs w:val="24"/>
        </w:rPr>
        <w:t xml:space="preserve">страняется  действие  </w:t>
      </w:r>
      <w:r w:rsidRPr="00537CA6">
        <w:rPr>
          <w:rFonts w:ascii="Times New Roman" w:hAnsi="Times New Roman" w:cs="Times New Roman"/>
          <w:b/>
          <w:sz w:val="24"/>
          <w:szCs w:val="24"/>
        </w:rPr>
        <w:t xml:space="preserve">ФЗ  "Об основах охраны здоровья граждан в Российской Федерации" </w:t>
      </w:r>
      <w:r w:rsidRPr="00537CA6">
        <w:rPr>
          <w:rFonts w:ascii="Times New Roman" w:hAnsi="Times New Roman" w:cs="Times New Roman"/>
          <w:b/>
          <w:bCs/>
          <w:sz w:val="24"/>
          <w:szCs w:val="24"/>
        </w:rPr>
        <w:t>от 21.11.2011 N 323-ФЗ.</w:t>
      </w:r>
    </w:p>
    <w:p w:rsidR="00537CA6" w:rsidRPr="00537CA6" w:rsidRDefault="00537CA6" w:rsidP="00537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A6">
        <w:rPr>
          <w:rFonts w:ascii="Times New Roman" w:hAnsi="Times New Roman" w:cs="Times New Roman"/>
          <w:b/>
          <w:sz w:val="24"/>
          <w:szCs w:val="24"/>
        </w:rPr>
        <w:t>П</w:t>
      </w:r>
      <w:r w:rsidRPr="00537CA6">
        <w:rPr>
          <w:rFonts w:ascii="Times New Roman" w:hAnsi="Times New Roman" w:cs="Times New Roman"/>
          <w:b/>
          <w:bCs/>
          <w:sz w:val="24"/>
          <w:szCs w:val="24"/>
        </w:rPr>
        <w:t xml:space="preserve">отребитель </w:t>
      </w:r>
      <w:r w:rsidRPr="00537CA6">
        <w:rPr>
          <w:rFonts w:ascii="Times New Roman" w:hAnsi="Times New Roman" w:cs="Times New Roman"/>
          <w:bCs/>
          <w:sz w:val="24"/>
          <w:szCs w:val="24"/>
        </w:rPr>
        <w:t>-</w:t>
      </w:r>
      <w:r w:rsidRPr="00537CA6">
        <w:rPr>
          <w:rFonts w:ascii="Times New Roman" w:hAnsi="Times New Roman" w:cs="Times New Roman"/>
          <w:b/>
          <w:bCs/>
          <w:sz w:val="24"/>
          <w:szCs w:val="24"/>
        </w:rPr>
        <w:t xml:space="preserve"> это</w:t>
      </w:r>
      <w:r w:rsidRPr="00537CA6">
        <w:rPr>
          <w:rFonts w:ascii="Times New Roman" w:hAnsi="Times New Roman" w:cs="Times New Roman"/>
          <w:sz w:val="24"/>
          <w:szCs w:val="24"/>
        </w:rPr>
        <w:t xml:space="preserve">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537CA6" w:rsidRPr="00537CA6" w:rsidRDefault="00537CA6" w:rsidP="00537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A6">
        <w:rPr>
          <w:rFonts w:ascii="Times New Roman" w:hAnsi="Times New Roman" w:cs="Times New Roman"/>
          <w:b/>
          <w:bCs/>
          <w:sz w:val="24"/>
          <w:szCs w:val="24"/>
        </w:rPr>
        <w:t>Исполнителем</w:t>
      </w:r>
      <w:r w:rsidRPr="00537CA6">
        <w:rPr>
          <w:rFonts w:ascii="Times New Roman" w:hAnsi="Times New Roman" w:cs="Times New Roman"/>
          <w:bCs/>
          <w:sz w:val="24"/>
          <w:szCs w:val="24"/>
        </w:rPr>
        <w:t xml:space="preserve"> является</w:t>
      </w:r>
      <w:r w:rsidRPr="00537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7CA6">
        <w:rPr>
          <w:rFonts w:ascii="Times New Roman" w:hAnsi="Times New Roman" w:cs="Times New Roman"/>
          <w:sz w:val="24"/>
          <w:szCs w:val="24"/>
        </w:rPr>
        <w:t>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</w:t>
      </w:r>
      <w:r w:rsidRPr="00537CA6">
        <w:rPr>
          <w:rFonts w:ascii="Times New Roman" w:hAnsi="Times New Roman" w:cs="Times New Roman"/>
          <w:sz w:val="24"/>
          <w:szCs w:val="24"/>
        </w:rPr>
        <w:t>т</w:t>
      </w:r>
      <w:r w:rsidRPr="00537CA6">
        <w:rPr>
          <w:rFonts w:ascii="Times New Roman" w:hAnsi="Times New Roman" w:cs="Times New Roman"/>
          <w:sz w:val="24"/>
          <w:szCs w:val="24"/>
        </w:rPr>
        <w:t>вии с договором.</w:t>
      </w:r>
    </w:p>
    <w:p w:rsidR="00537CA6" w:rsidRPr="00537CA6" w:rsidRDefault="00537CA6" w:rsidP="00537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A6">
        <w:rPr>
          <w:rFonts w:ascii="Times New Roman" w:hAnsi="Times New Roman" w:cs="Times New Roman"/>
          <w:b/>
          <w:sz w:val="24"/>
          <w:szCs w:val="24"/>
        </w:rPr>
        <w:t>З</w:t>
      </w:r>
      <w:r w:rsidRPr="00537CA6">
        <w:rPr>
          <w:rFonts w:ascii="Times New Roman" w:hAnsi="Times New Roman" w:cs="Times New Roman"/>
          <w:b/>
          <w:bCs/>
          <w:sz w:val="24"/>
          <w:szCs w:val="24"/>
        </w:rPr>
        <w:t xml:space="preserve">аказчик </w:t>
      </w:r>
      <w:r w:rsidRPr="00537CA6">
        <w:rPr>
          <w:rFonts w:ascii="Times New Roman" w:hAnsi="Times New Roman" w:cs="Times New Roman"/>
          <w:bCs/>
          <w:sz w:val="24"/>
          <w:szCs w:val="24"/>
        </w:rPr>
        <w:t>-</w:t>
      </w:r>
      <w:r w:rsidRPr="00537CA6">
        <w:rPr>
          <w:rFonts w:ascii="Times New Roman" w:hAnsi="Times New Roman" w:cs="Times New Roman"/>
          <w:b/>
          <w:bCs/>
          <w:sz w:val="24"/>
          <w:szCs w:val="24"/>
        </w:rPr>
        <w:t xml:space="preserve"> это </w:t>
      </w:r>
      <w:r w:rsidRPr="00537CA6">
        <w:rPr>
          <w:rFonts w:ascii="Times New Roman" w:hAnsi="Times New Roman" w:cs="Times New Roman"/>
          <w:sz w:val="24"/>
          <w:szCs w:val="24"/>
        </w:rPr>
        <w:t>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</w:t>
      </w:r>
      <w:r w:rsidRPr="00537CA6">
        <w:rPr>
          <w:rFonts w:ascii="Times New Roman" w:hAnsi="Times New Roman" w:cs="Times New Roman"/>
          <w:sz w:val="24"/>
          <w:szCs w:val="24"/>
        </w:rPr>
        <w:t>т</w:t>
      </w:r>
      <w:r w:rsidRPr="00537CA6">
        <w:rPr>
          <w:rFonts w:ascii="Times New Roman" w:hAnsi="Times New Roman" w:cs="Times New Roman"/>
          <w:sz w:val="24"/>
          <w:szCs w:val="24"/>
        </w:rPr>
        <w:t>ствии с договором в пользу потребителя.</w:t>
      </w:r>
    </w:p>
    <w:p w:rsidR="00537CA6" w:rsidRPr="00537CA6" w:rsidRDefault="00537CA6" w:rsidP="00537CA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537CA6">
        <w:rPr>
          <w:rFonts w:ascii="Times New Roman" w:eastAsia="Lucida Sans Unicode" w:hAnsi="Times New Roman" w:cs="Times New Roman"/>
          <w:b/>
          <w:bCs/>
          <w:sz w:val="24"/>
          <w:szCs w:val="24"/>
        </w:rPr>
        <w:t>Права потребителей в случае оказания стоматологических услуг ненадлежащего качества:</w:t>
      </w:r>
    </w:p>
    <w:p w:rsidR="00537CA6" w:rsidRPr="00537CA6" w:rsidRDefault="00537CA6" w:rsidP="00537CA6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537CA6" w:rsidRPr="00537CA6" w:rsidRDefault="00537CA6" w:rsidP="00537CA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37CA6">
        <w:rPr>
          <w:rFonts w:ascii="Times New Roman" w:eastAsia="Lucida Sans Unicode" w:hAnsi="Times New Roman" w:cs="Times New Roman"/>
          <w:sz w:val="24"/>
          <w:szCs w:val="24"/>
        </w:rPr>
        <w:t xml:space="preserve">Согласно </w:t>
      </w:r>
      <w:r w:rsidRPr="00537CA6">
        <w:rPr>
          <w:rFonts w:ascii="Times New Roman" w:eastAsia="Lucida Sans Unicode" w:hAnsi="Times New Roman" w:cs="Times New Roman"/>
          <w:b/>
          <w:sz w:val="24"/>
          <w:szCs w:val="24"/>
        </w:rPr>
        <w:t>п. 1 ст. 29 </w:t>
      </w:r>
      <w:r w:rsidRPr="00537CA6">
        <w:rPr>
          <w:rFonts w:ascii="Times New Roman" w:eastAsia="Lucida Sans Unicode" w:hAnsi="Times New Roman" w:cs="Times New Roman"/>
          <w:b/>
          <w:bCs/>
          <w:sz w:val="24"/>
          <w:szCs w:val="24"/>
        </w:rPr>
        <w:t>Закона РФ от 7 февраля 1992 г. № 2300-</w:t>
      </w:r>
      <w:r w:rsidRPr="00537CA6">
        <w:rPr>
          <w:rFonts w:ascii="Times New Roman" w:eastAsia="Lucida Sans Unicode" w:hAnsi="Times New Roman" w:cs="Times New Roman"/>
          <w:b/>
          <w:bCs/>
          <w:sz w:val="24"/>
          <w:szCs w:val="24"/>
          <w:lang w:val="en-US"/>
        </w:rPr>
        <w:t>I</w:t>
      </w:r>
      <w:r w:rsidRPr="00537CA6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«О защите прав потребителей» (далее – Закон) </w:t>
      </w:r>
      <w:r w:rsidRPr="00537CA6">
        <w:rPr>
          <w:rFonts w:ascii="Times New Roman" w:eastAsia="Lucida Sans Unicode" w:hAnsi="Times New Roman" w:cs="Times New Roman"/>
          <w:sz w:val="24"/>
          <w:szCs w:val="24"/>
        </w:rPr>
        <w:t>потребитель при обнаружении недостатков оказанной услуги вправе по своему выбору:</w:t>
      </w:r>
    </w:p>
    <w:p w:rsidR="00537CA6" w:rsidRPr="00537CA6" w:rsidRDefault="00537CA6" w:rsidP="00537CA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537CA6" w:rsidRPr="00537CA6" w:rsidRDefault="00537CA6" w:rsidP="00537CA6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37CA6">
        <w:rPr>
          <w:rFonts w:ascii="Times New Roman" w:eastAsia="Lucida Sans Unicode" w:hAnsi="Times New Roman" w:cs="Times New Roman"/>
          <w:sz w:val="24"/>
          <w:szCs w:val="24"/>
        </w:rPr>
        <w:t>требовать безвозмездного устранения недостатков оказанной услуги;</w:t>
      </w:r>
    </w:p>
    <w:p w:rsidR="00537CA6" w:rsidRPr="00537CA6" w:rsidRDefault="00537CA6" w:rsidP="00537CA6">
      <w:pPr>
        <w:widowControl w:val="0"/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537CA6" w:rsidRPr="00537CA6" w:rsidRDefault="00537CA6" w:rsidP="00537CA6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37CA6">
        <w:rPr>
          <w:rFonts w:ascii="Times New Roman" w:eastAsia="Lucida Sans Unicode" w:hAnsi="Times New Roman" w:cs="Times New Roman"/>
          <w:sz w:val="24"/>
          <w:szCs w:val="24"/>
        </w:rPr>
        <w:t xml:space="preserve">требовать </w:t>
      </w:r>
      <w:proofErr w:type="gramStart"/>
      <w:r w:rsidRPr="00537CA6">
        <w:rPr>
          <w:rFonts w:ascii="Times New Roman" w:eastAsia="Lucida Sans Unicode" w:hAnsi="Times New Roman" w:cs="Times New Roman"/>
          <w:sz w:val="24"/>
          <w:szCs w:val="24"/>
        </w:rPr>
        <w:t>соразмерно</w:t>
      </w:r>
      <w:proofErr w:type="gramEnd"/>
      <w:r w:rsidRPr="00537CA6">
        <w:rPr>
          <w:rFonts w:ascii="Times New Roman" w:eastAsia="Lucida Sans Unicode" w:hAnsi="Times New Roman" w:cs="Times New Roman"/>
          <w:sz w:val="24"/>
          <w:szCs w:val="24"/>
        </w:rPr>
        <w:t xml:space="preserve"> уменьшить цену за оказанные услуги;</w:t>
      </w:r>
    </w:p>
    <w:p w:rsidR="00537CA6" w:rsidRPr="00537CA6" w:rsidRDefault="00537CA6" w:rsidP="00537CA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537CA6" w:rsidRPr="00537CA6" w:rsidRDefault="00537CA6" w:rsidP="00537CA6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37CA6">
        <w:rPr>
          <w:rFonts w:ascii="Times New Roman" w:eastAsia="Lucida Sans Unicode" w:hAnsi="Times New Roman" w:cs="Times New Roman"/>
          <w:sz w:val="24"/>
          <w:szCs w:val="24"/>
        </w:rPr>
        <w:t xml:space="preserve">требовать  </w:t>
      </w:r>
      <w:proofErr w:type="gramStart"/>
      <w:r w:rsidRPr="00537CA6">
        <w:rPr>
          <w:rFonts w:ascii="Times New Roman" w:eastAsia="Lucida Sans Unicode" w:hAnsi="Times New Roman" w:cs="Times New Roman"/>
          <w:sz w:val="24"/>
          <w:szCs w:val="24"/>
        </w:rPr>
        <w:t>повторно</w:t>
      </w:r>
      <w:proofErr w:type="gramEnd"/>
      <w:r w:rsidRPr="00537CA6">
        <w:rPr>
          <w:rFonts w:ascii="Times New Roman" w:eastAsia="Lucida Sans Unicode" w:hAnsi="Times New Roman" w:cs="Times New Roman"/>
          <w:sz w:val="24"/>
          <w:szCs w:val="24"/>
        </w:rPr>
        <w:t xml:space="preserve"> выполнить услугу;</w:t>
      </w:r>
    </w:p>
    <w:p w:rsidR="00537CA6" w:rsidRPr="00537CA6" w:rsidRDefault="00537CA6" w:rsidP="00537CA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537CA6" w:rsidRPr="00537CA6" w:rsidRDefault="00537CA6" w:rsidP="00537CA6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37CA6">
        <w:rPr>
          <w:rFonts w:ascii="Times New Roman" w:eastAsia="Lucida Sans Unicode" w:hAnsi="Times New Roman" w:cs="Times New Roman"/>
          <w:sz w:val="24"/>
          <w:szCs w:val="24"/>
        </w:rPr>
        <w:t>требовать     возместить понесенные расходы на устранение допущенных недостатков своими силами или третьими лицами, например, другим врачом.</w:t>
      </w:r>
    </w:p>
    <w:p w:rsidR="00537CA6" w:rsidRPr="00537CA6" w:rsidRDefault="00537CA6" w:rsidP="00537CA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537CA6" w:rsidRPr="00537CA6" w:rsidRDefault="00537CA6" w:rsidP="00537CA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537CA6">
        <w:rPr>
          <w:rFonts w:ascii="Times New Roman" w:eastAsia="Lucida Sans Unicode" w:hAnsi="Times New Roman" w:cs="Times New Roman"/>
          <w:b/>
          <w:sz w:val="24"/>
          <w:szCs w:val="24"/>
        </w:rPr>
        <w:t>Потребитель вправе отказаться от стоматологических услуг и потребовать полного возмещения убытков, если:</w:t>
      </w:r>
    </w:p>
    <w:p w:rsidR="00537CA6" w:rsidRPr="00537CA6" w:rsidRDefault="00537CA6" w:rsidP="00537CA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537CA6" w:rsidRPr="00537CA6" w:rsidRDefault="00537CA6" w:rsidP="00537CA6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537CA6">
        <w:rPr>
          <w:rFonts w:ascii="Times New Roman" w:eastAsia="Lucida Sans Unicode" w:hAnsi="Times New Roman" w:cs="Times New Roman"/>
          <w:sz w:val="24"/>
          <w:szCs w:val="24"/>
        </w:rPr>
        <w:t>в установленный договором срок недостатки так и не были устранены;</w:t>
      </w:r>
    </w:p>
    <w:p w:rsidR="00537CA6" w:rsidRPr="00537CA6" w:rsidRDefault="00537CA6" w:rsidP="00537CA6">
      <w:pPr>
        <w:widowControl w:val="0"/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537CA6" w:rsidRPr="00537CA6" w:rsidRDefault="00537CA6" w:rsidP="00537CA6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537CA6">
        <w:rPr>
          <w:rFonts w:ascii="Times New Roman" w:eastAsia="Lucida Sans Unicode" w:hAnsi="Times New Roman" w:cs="Times New Roman"/>
          <w:sz w:val="24"/>
          <w:szCs w:val="24"/>
        </w:rPr>
        <w:t>обнаружит в услугах существенные недостатки;</w:t>
      </w:r>
    </w:p>
    <w:p w:rsidR="00537CA6" w:rsidRPr="00537CA6" w:rsidRDefault="00537CA6" w:rsidP="00537CA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537CA6" w:rsidRPr="00537CA6" w:rsidRDefault="00537CA6" w:rsidP="00537CA6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537CA6">
        <w:rPr>
          <w:rFonts w:ascii="Times New Roman" w:eastAsia="Lucida Sans Unicode" w:hAnsi="Times New Roman" w:cs="Times New Roman"/>
          <w:sz w:val="24"/>
          <w:szCs w:val="24"/>
        </w:rPr>
        <w:t>медицинская организация отступила от условий договора.</w:t>
      </w:r>
    </w:p>
    <w:p w:rsidR="00537CA6" w:rsidRPr="00537CA6" w:rsidRDefault="00537CA6" w:rsidP="00537CA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537CA6" w:rsidRPr="00537CA6" w:rsidRDefault="00537CA6" w:rsidP="00537CA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37CA6">
        <w:rPr>
          <w:rFonts w:ascii="Times New Roman" w:eastAsia="Lucida Sans Unicode" w:hAnsi="Times New Roman" w:cs="Times New Roman"/>
          <w:sz w:val="24"/>
          <w:szCs w:val="24"/>
        </w:rPr>
        <w:t xml:space="preserve">Помимо материального ущерба пациент может потребовать от клиники возместить ему нанесенный моральный вред. Размер компенсации определяет </w:t>
      </w:r>
      <w:proofErr w:type="gramStart"/>
      <w:r w:rsidRPr="00537CA6">
        <w:rPr>
          <w:rFonts w:ascii="Times New Roman" w:eastAsia="Lucida Sans Unicode" w:hAnsi="Times New Roman" w:cs="Times New Roman"/>
          <w:sz w:val="24"/>
          <w:szCs w:val="24"/>
        </w:rPr>
        <w:t>суд</w:t>
      </w:r>
      <w:proofErr w:type="gramEnd"/>
      <w:r w:rsidRPr="00537CA6">
        <w:rPr>
          <w:rFonts w:ascii="Times New Roman" w:eastAsia="Lucida Sans Unicode" w:hAnsi="Times New Roman" w:cs="Times New Roman"/>
          <w:sz w:val="24"/>
          <w:szCs w:val="24"/>
        </w:rPr>
        <w:t xml:space="preserve"> и он не зависит от размера возмещения имущественного вреда. </w:t>
      </w:r>
    </w:p>
    <w:p w:rsidR="00537CA6" w:rsidRPr="00537CA6" w:rsidRDefault="00537CA6" w:rsidP="00537CA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537CA6" w:rsidRPr="00537CA6" w:rsidRDefault="00537CA6" w:rsidP="00537CA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37CA6">
        <w:rPr>
          <w:rFonts w:ascii="Times New Roman" w:eastAsia="Lucida Sans Unicode" w:hAnsi="Times New Roman" w:cs="Times New Roman"/>
          <w:sz w:val="24"/>
          <w:szCs w:val="24"/>
        </w:rPr>
        <w:t>Согласно </w:t>
      </w:r>
      <w:r w:rsidRPr="00537CA6">
        <w:rPr>
          <w:rFonts w:ascii="Times New Roman" w:eastAsia="Lucida Sans Unicode" w:hAnsi="Times New Roman" w:cs="Times New Roman"/>
          <w:b/>
          <w:bCs/>
          <w:sz w:val="24"/>
          <w:szCs w:val="24"/>
        </w:rPr>
        <w:t>ст. 14 Закона</w:t>
      </w:r>
      <w:r w:rsidRPr="00537CA6">
        <w:rPr>
          <w:rFonts w:ascii="Times New Roman" w:eastAsia="Lucida Sans Unicode" w:hAnsi="Times New Roman" w:cs="Times New Roman"/>
          <w:sz w:val="24"/>
          <w:szCs w:val="24"/>
        </w:rPr>
        <w:t>  вред, причиненный жизни или здоровью потребителя в результате предоставления некачественной платной медицинской услуги, подлежит возмещению исполнителем в полном объеме. В случае</w:t>
      </w:r>
      <w:proofErr w:type="gramStart"/>
      <w:r w:rsidRPr="00537CA6">
        <w:rPr>
          <w:rFonts w:ascii="Times New Roman" w:eastAsia="Lucida Sans Unicode" w:hAnsi="Times New Roman" w:cs="Times New Roman"/>
          <w:sz w:val="24"/>
          <w:szCs w:val="24"/>
        </w:rPr>
        <w:t>,</w:t>
      </w:r>
      <w:proofErr w:type="gramEnd"/>
      <w:r w:rsidRPr="00537CA6">
        <w:rPr>
          <w:rFonts w:ascii="Times New Roman" w:eastAsia="Lucida Sans Unicode" w:hAnsi="Times New Roman" w:cs="Times New Roman"/>
          <w:sz w:val="24"/>
          <w:szCs w:val="24"/>
        </w:rPr>
        <w:t xml:space="preserve"> если имущественные требования потребителя не удовлетворены в добровольном порядке, спор подлежит разрешению в рамках гражданского судопроизводства (</w:t>
      </w:r>
      <w:r w:rsidRPr="00537CA6">
        <w:rPr>
          <w:rFonts w:ascii="Times New Roman" w:eastAsia="Lucida Sans Unicode" w:hAnsi="Times New Roman" w:cs="Times New Roman"/>
          <w:b/>
          <w:bCs/>
          <w:sz w:val="24"/>
          <w:szCs w:val="24"/>
        </w:rPr>
        <w:t>п. 1 ст. 11 Гражданского кодекса Российской Федерации и п. 1 ст. 17 Закона</w:t>
      </w:r>
      <w:r w:rsidRPr="00537CA6">
        <w:rPr>
          <w:rFonts w:ascii="Times New Roman" w:eastAsia="Lucida Sans Unicode" w:hAnsi="Times New Roman" w:cs="Times New Roman"/>
          <w:sz w:val="24"/>
          <w:szCs w:val="24"/>
        </w:rPr>
        <w:t>).</w:t>
      </w:r>
    </w:p>
    <w:p w:rsidR="00537CA6" w:rsidRPr="00537CA6" w:rsidRDefault="00537CA6" w:rsidP="00537CA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537CA6" w:rsidRPr="00537CA6" w:rsidRDefault="00537CA6" w:rsidP="00537CA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37CA6">
        <w:rPr>
          <w:rFonts w:ascii="Times New Roman" w:eastAsia="Lucida Sans Unicode" w:hAnsi="Times New Roman" w:cs="Times New Roman"/>
          <w:sz w:val="24"/>
          <w:szCs w:val="24"/>
        </w:rPr>
        <w:t xml:space="preserve">Потребитель может предъявить свои </w:t>
      </w:r>
      <w:proofErr w:type="gramStart"/>
      <w:r w:rsidRPr="00537CA6">
        <w:rPr>
          <w:rFonts w:ascii="Times New Roman" w:eastAsia="Lucida Sans Unicode" w:hAnsi="Times New Roman" w:cs="Times New Roman"/>
          <w:sz w:val="24"/>
          <w:szCs w:val="24"/>
        </w:rPr>
        <w:t>требования</w:t>
      </w:r>
      <w:proofErr w:type="gramEnd"/>
      <w:r w:rsidRPr="00537CA6">
        <w:rPr>
          <w:rFonts w:ascii="Times New Roman" w:eastAsia="Lucida Sans Unicode" w:hAnsi="Times New Roman" w:cs="Times New Roman"/>
          <w:sz w:val="24"/>
          <w:szCs w:val="24"/>
        </w:rPr>
        <w:t xml:space="preserve"> как при принятии некачественной услуги, так и в течение гарантийного срока (если имеется такой). </w:t>
      </w:r>
    </w:p>
    <w:p w:rsidR="00537CA6" w:rsidRPr="00537CA6" w:rsidRDefault="00537CA6" w:rsidP="00537CA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537CA6" w:rsidRPr="00537CA6" w:rsidRDefault="00537CA6" w:rsidP="00537CA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37CA6">
        <w:rPr>
          <w:rFonts w:ascii="Times New Roman" w:eastAsia="Lucida Sans Unicode" w:hAnsi="Times New Roman" w:cs="Times New Roman"/>
          <w:sz w:val="24"/>
          <w:szCs w:val="24"/>
        </w:rPr>
        <w:t xml:space="preserve">Если гарантийный срок на предоставленную услугу не предусмотрен, требование может быть предъявлено в разумные сроки, то есть, как предусмотрено Законом, в течение 2-х лет со дня принятия результатов услуги. </w:t>
      </w:r>
    </w:p>
    <w:p w:rsidR="00537CA6" w:rsidRPr="00537CA6" w:rsidRDefault="00537CA6" w:rsidP="00537CA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537CA6" w:rsidRPr="00537CA6" w:rsidRDefault="00537CA6" w:rsidP="00537CA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537CA6">
        <w:rPr>
          <w:rFonts w:ascii="Times New Roman" w:eastAsia="Lucida Sans Unicode" w:hAnsi="Times New Roman" w:cs="Times New Roman"/>
          <w:b/>
          <w:sz w:val="24"/>
          <w:szCs w:val="24"/>
        </w:rPr>
        <w:t xml:space="preserve">Требование необходимо написать  в 2-х экземплярах, один из которых передать исполнителю услуг, получив на своем экземпляре отметку о принятии. В случае отказа в принятии требования его нужно направить посредством почтовой связи - заказным письмом с уведомлением о вручении. К требованию нужно приложить копии документов, подтверждающих оказание Вам услуги в данной медицинской организации. Таким доказательством могут служить чек, договор, рентгенограмма, медицинская карта пациента и </w:t>
      </w:r>
      <w:proofErr w:type="gramStart"/>
      <w:r w:rsidRPr="00537CA6">
        <w:rPr>
          <w:rFonts w:ascii="Times New Roman" w:eastAsia="Lucida Sans Unicode" w:hAnsi="Times New Roman" w:cs="Times New Roman"/>
          <w:b/>
          <w:sz w:val="24"/>
          <w:szCs w:val="24"/>
        </w:rPr>
        <w:t>другое</w:t>
      </w:r>
      <w:proofErr w:type="gramEnd"/>
      <w:r w:rsidRPr="00537CA6">
        <w:rPr>
          <w:rFonts w:ascii="Times New Roman" w:eastAsia="Lucida Sans Unicode" w:hAnsi="Times New Roman" w:cs="Times New Roman"/>
          <w:b/>
          <w:sz w:val="24"/>
          <w:szCs w:val="24"/>
        </w:rPr>
        <w:t xml:space="preserve">. Если же медицинское учреждение отказало в удовлетворении Ваших требований, Вы вправе обратиться с исковым заявлением в суд. </w:t>
      </w:r>
    </w:p>
    <w:p w:rsidR="00537CA6" w:rsidRPr="00537CA6" w:rsidRDefault="00537CA6" w:rsidP="00537CA6">
      <w:pPr>
        <w:widowControl w:val="0"/>
        <w:suppressAutoHyphens/>
        <w:snapToGrid w:val="0"/>
        <w:spacing w:after="0" w:line="240" w:lineRule="auto"/>
        <w:ind w:right="-5"/>
        <w:jc w:val="center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537CA6" w:rsidRPr="00537CA6" w:rsidRDefault="00537CA6" w:rsidP="00537CA6">
      <w:pPr>
        <w:widowControl w:val="0"/>
        <w:suppressAutoHyphens/>
        <w:snapToGrid w:val="0"/>
        <w:spacing w:after="0" w:line="240" w:lineRule="auto"/>
        <w:ind w:right="-5"/>
        <w:jc w:val="center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537CA6" w:rsidRPr="00537CA6" w:rsidRDefault="00537CA6" w:rsidP="0053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A6">
        <w:rPr>
          <w:rFonts w:ascii="Times New Roman" w:hAnsi="Times New Roman" w:cs="Times New Roman"/>
          <w:sz w:val="24"/>
          <w:szCs w:val="24"/>
        </w:rPr>
        <w:t>Юрисконсульт филиала</w:t>
      </w:r>
    </w:p>
    <w:p w:rsidR="00537CA6" w:rsidRPr="00537CA6" w:rsidRDefault="00537CA6" w:rsidP="0053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A6">
        <w:rPr>
          <w:rFonts w:ascii="Times New Roman" w:hAnsi="Times New Roman" w:cs="Times New Roman"/>
          <w:sz w:val="24"/>
          <w:szCs w:val="24"/>
        </w:rPr>
        <w:t>ФБУЗ «Центр гигиены и эпидемиологии</w:t>
      </w:r>
    </w:p>
    <w:p w:rsidR="00537CA6" w:rsidRPr="00537CA6" w:rsidRDefault="00537CA6" w:rsidP="0053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A6">
        <w:rPr>
          <w:rFonts w:ascii="Times New Roman" w:hAnsi="Times New Roman" w:cs="Times New Roman"/>
          <w:sz w:val="24"/>
          <w:szCs w:val="24"/>
        </w:rPr>
        <w:t xml:space="preserve">в Омской области </w:t>
      </w:r>
      <w:proofErr w:type="gramStart"/>
      <w:r w:rsidRPr="00537C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37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7CA6">
        <w:rPr>
          <w:rFonts w:ascii="Times New Roman" w:hAnsi="Times New Roman" w:cs="Times New Roman"/>
          <w:sz w:val="24"/>
          <w:szCs w:val="24"/>
        </w:rPr>
        <w:t>Калачинском</w:t>
      </w:r>
      <w:proofErr w:type="gramEnd"/>
      <w:r w:rsidRPr="00537CA6">
        <w:rPr>
          <w:rFonts w:ascii="Times New Roman" w:hAnsi="Times New Roman" w:cs="Times New Roman"/>
          <w:sz w:val="24"/>
          <w:szCs w:val="24"/>
        </w:rPr>
        <w:t xml:space="preserve"> районе»</w:t>
      </w:r>
      <w:r w:rsidRPr="00537CA6">
        <w:rPr>
          <w:rFonts w:ascii="Times New Roman" w:hAnsi="Times New Roman" w:cs="Times New Roman"/>
          <w:sz w:val="24"/>
          <w:szCs w:val="24"/>
        </w:rPr>
        <w:tab/>
      </w:r>
      <w:r w:rsidRPr="00537CA6">
        <w:rPr>
          <w:rFonts w:ascii="Times New Roman" w:hAnsi="Times New Roman" w:cs="Times New Roman"/>
          <w:sz w:val="24"/>
          <w:szCs w:val="24"/>
        </w:rPr>
        <w:tab/>
      </w:r>
      <w:r w:rsidRPr="00537CA6">
        <w:rPr>
          <w:rFonts w:ascii="Times New Roman" w:hAnsi="Times New Roman" w:cs="Times New Roman"/>
          <w:sz w:val="24"/>
          <w:szCs w:val="24"/>
        </w:rPr>
        <w:tab/>
      </w:r>
      <w:r w:rsidRPr="00537CA6">
        <w:rPr>
          <w:rFonts w:ascii="Times New Roman" w:hAnsi="Times New Roman" w:cs="Times New Roman"/>
          <w:sz w:val="24"/>
          <w:szCs w:val="24"/>
        </w:rPr>
        <w:tab/>
      </w:r>
      <w:r w:rsidRPr="00537CA6">
        <w:rPr>
          <w:rFonts w:ascii="Times New Roman" w:hAnsi="Times New Roman" w:cs="Times New Roman"/>
          <w:sz w:val="24"/>
          <w:szCs w:val="24"/>
        </w:rPr>
        <w:tab/>
      </w:r>
      <w:r w:rsidRPr="00537CA6">
        <w:rPr>
          <w:rFonts w:ascii="Times New Roman" w:hAnsi="Times New Roman" w:cs="Times New Roman"/>
          <w:sz w:val="24"/>
          <w:szCs w:val="24"/>
        </w:rPr>
        <w:tab/>
      </w:r>
    </w:p>
    <w:p w:rsidR="00537CA6" w:rsidRPr="00537CA6" w:rsidRDefault="00537CA6" w:rsidP="0053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A6">
        <w:rPr>
          <w:rFonts w:ascii="Times New Roman" w:hAnsi="Times New Roman" w:cs="Times New Roman"/>
          <w:sz w:val="24"/>
          <w:szCs w:val="24"/>
        </w:rPr>
        <w:t xml:space="preserve">М.Ж. </w:t>
      </w:r>
      <w:proofErr w:type="spellStart"/>
      <w:r w:rsidRPr="00537CA6">
        <w:rPr>
          <w:rFonts w:ascii="Times New Roman" w:hAnsi="Times New Roman" w:cs="Times New Roman"/>
          <w:sz w:val="24"/>
          <w:szCs w:val="24"/>
        </w:rPr>
        <w:t>Сагнаева</w:t>
      </w:r>
      <w:proofErr w:type="spellEnd"/>
    </w:p>
    <w:p w:rsidR="00537CA6" w:rsidRPr="00537CA6" w:rsidRDefault="00537CA6" w:rsidP="0053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A6">
        <w:rPr>
          <w:rFonts w:ascii="Times New Roman" w:hAnsi="Times New Roman" w:cs="Times New Roman"/>
          <w:sz w:val="24"/>
          <w:szCs w:val="24"/>
        </w:rPr>
        <w:t>8(38155) 27-126, 8-913-627-47-38</w:t>
      </w:r>
    </w:p>
    <w:p w:rsidR="00537CA6" w:rsidRPr="00537CA6" w:rsidRDefault="00537CA6" w:rsidP="0053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A6" w:rsidRPr="00537CA6" w:rsidRDefault="00537CA6" w:rsidP="0053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A6" w:rsidRPr="00537CA6" w:rsidRDefault="00537CA6" w:rsidP="0053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A6" w:rsidRPr="00537CA6" w:rsidRDefault="00537CA6" w:rsidP="0053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A6" w:rsidRPr="00537CA6" w:rsidRDefault="00537CA6" w:rsidP="00537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CCA" w:rsidRPr="00537CA6" w:rsidRDefault="00C80CCA" w:rsidP="00537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0CCA" w:rsidRPr="0053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114093"/>
    <w:multiLevelType w:val="hybridMultilevel"/>
    <w:tmpl w:val="263AE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E0463"/>
    <w:multiLevelType w:val="hybridMultilevel"/>
    <w:tmpl w:val="FBAEE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CA6"/>
    <w:rsid w:val="00537CA6"/>
    <w:rsid w:val="00C8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0</DocSecurity>
  <Lines>30</Lines>
  <Paragraphs>8</Paragraphs>
  <ScaleCrop>false</ScaleCrop>
  <Company>Image&amp;Matros ®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2025-01-30T11:11:00Z</dcterms:created>
  <dcterms:modified xsi:type="dcterms:W3CDTF">2025-01-30T11:11:00Z</dcterms:modified>
</cp:coreProperties>
</file>