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39" w:rsidRPr="00927880" w:rsidRDefault="00CE4939" w:rsidP="00CE4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80">
        <w:rPr>
          <w:rFonts w:ascii="Times New Roman" w:hAnsi="Times New Roman" w:cs="Times New Roman"/>
          <w:b/>
          <w:sz w:val="28"/>
          <w:szCs w:val="28"/>
        </w:rPr>
        <w:t>ПАМЯТКА ДЛЯ СТРАХОВАТЕЛЕЙ</w:t>
      </w:r>
    </w:p>
    <w:p w:rsidR="00BE49C1" w:rsidRPr="00CE4939" w:rsidRDefault="00CE4939" w:rsidP="00CE49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4939">
        <w:rPr>
          <w:rFonts w:ascii="Times New Roman" w:hAnsi="Times New Roman" w:cs="Times New Roman"/>
          <w:b/>
        </w:rPr>
        <w:t>по финансированию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 опасными производственными факторами</w:t>
      </w:r>
      <w:r w:rsidR="00774AE8">
        <w:rPr>
          <w:rFonts w:ascii="Times New Roman" w:hAnsi="Times New Roman" w:cs="Times New Roman"/>
          <w:b/>
        </w:rPr>
        <w:t>)</w:t>
      </w:r>
    </w:p>
    <w:tbl>
      <w:tblPr>
        <w:tblStyle w:val="a3"/>
        <w:tblpPr w:leftFromText="180" w:rightFromText="180" w:vertAnchor="page" w:horzAnchor="margin" w:tblpX="-294" w:tblpY="171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861"/>
        <w:gridCol w:w="4395"/>
      </w:tblGrid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1. Необходимые документы</w:t>
            </w:r>
          </w:p>
        </w:tc>
      </w:tr>
      <w:tr w:rsidR="004529E1" w:rsidRPr="00927880" w:rsidTr="00B54A20">
        <w:trPr>
          <w:trHeight w:val="489"/>
        </w:trPr>
        <w:tc>
          <w:tcPr>
            <w:tcW w:w="659" w:type="dxa"/>
          </w:tcPr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256373" wp14:editId="3C64F4CA">
                  <wp:extent cx="25146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- заявление о финансовом обеспечении предупредительных мер </w:t>
            </w:r>
            <w:r w:rsidR="0049302B" w:rsidRPr="00927880">
              <w:rPr>
                <w:rFonts w:ascii="Times New Roman" w:hAnsi="Times New Roman" w:cs="Times New Roman"/>
                <w:sz w:val="28"/>
                <w:szCs w:val="28"/>
              </w:rPr>
              <w:t>по утвержденной форме</w:t>
            </w:r>
          </w:p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- план финансового обеспечения предупредительных мер</w:t>
            </w:r>
            <w:r w:rsidR="0049302B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 по рекомендуемой форме</w:t>
            </w:r>
          </w:p>
        </w:tc>
      </w:tr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FD6411" w:rsidRDefault="00FD6411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2. Как и куда обратиться</w:t>
            </w:r>
          </w:p>
        </w:tc>
      </w:tr>
      <w:tr w:rsidR="004529E1" w:rsidRPr="00927880" w:rsidTr="00B54A20">
        <w:trPr>
          <w:trHeight w:val="1010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0FC433" wp14:editId="5FE691B2">
                  <wp:extent cx="323215" cy="276225"/>
                  <wp:effectExtent l="0" t="0" r="63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Страхователь обращается с заявлением и планом финансового обеспечения предупредительных мер в отделение СФР </w:t>
            </w:r>
            <w:r w:rsidR="000E73B6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D641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E73B6" w:rsidRPr="00927880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Заявление представляется страхователем либо лицом, представляющим его интересы (полномочия подтверждаются доверенностью)</w:t>
            </w:r>
          </w:p>
        </w:tc>
      </w:tr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FD6411" w:rsidRDefault="00FD6411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3. Заявление и план финансового обеспечения можно подать</w:t>
            </w:r>
          </w:p>
        </w:tc>
      </w:tr>
      <w:tr w:rsidR="004529E1" w:rsidRPr="00927880" w:rsidTr="00B54A20">
        <w:trPr>
          <w:trHeight w:val="673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939" w:rsidRPr="00927880" w:rsidRDefault="004529E1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704A35" wp14:editId="0DDBA65A">
                  <wp:extent cx="370840" cy="2571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49302B" w:rsidRPr="00927880" w:rsidRDefault="00CE4939" w:rsidP="00452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9302B"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электронном виде через личный кабинет страхователя на портале gosuslugi.ru </w:t>
            </w:r>
            <w:r w:rsidR="00B54A20"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(приоритетный способ подачи)</w:t>
            </w:r>
          </w:p>
          <w:p w:rsidR="00CE4939" w:rsidRPr="00927880" w:rsidRDefault="0049302B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4939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лично в любую клиентскую службу отделения СФР по </w:t>
            </w:r>
            <w:r w:rsidR="00FD641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E4939" w:rsidRPr="00927880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  <w:p w:rsidR="00CE4939" w:rsidRPr="00927880" w:rsidRDefault="00CE4939" w:rsidP="00FD6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- по почте в отделение СФР </w:t>
            </w:r>
            <w:r w:rsidR="000E73B6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D641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E73B6" w:rsidRPr="00927880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 (6</w:t>
            </w:r>
            <w:r w:rsidR="00FD6411">
              <w:rPr>
                <w:rFonts w:ascii="Times New Roman" w:hAnsi="Times New Roman" w:cs="Times New Roman"/>
                <w:sz w:val="28"/>
                <w:szCs w:val="28"/>
              </w:rPr>
              <w:t>46900</w:t>
            </w: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6411">
              <w:rPr>
                <w:rFonts w:ascii="Times New Roman" w:hAnsi="Times New Roman" w:cs="Times New Roman"/>
                <w:sz w:val="28"/>
                <w:szCs w:val="28"/>
              </w:rPr>
              <w:t xml:space="preserve">Омская </w:t>
            </w:r>
            <w:proofErr w:type="gramStart"/>
            <w:r w:rsidR="00FD6411">
              <w:rPr>
                <w:rFonts w:ascii="Times New Roman" w:hAnsi="Times New Roman" w:cs="Times New Roman"/>
                <w:sz w:val="28"/>
                <w:szCs w:val="28"/>
              </w:rPr>
              <w:t xml:space="preserve">область,   </w:t>
            </w:r>
            <w:proofErr w:type="gramEnd"/>
            <w:r w:rsidR="00FD641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D6411">
              <w:rPr>
                <w:rFonts w:ascii="Times New Roman" w:hAnsi="Times New Roman" w:cs="Times New Roman"/>
                <w:sz w:val="28"/>
                <w:szCs w:val="28"/>
              </w:rPr>
              <w:t>Калачинск</w:t>
            </w: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FD6411">
              <w:rPr>
                <w:rFonts w:ascii="Times New Roman" w:hAnsi="Times New Roman" w:cs="Times New Roman"/>
                <w:sz w:val="28"/>
                <w:szCs w:val="28"/>
              </w:rPr>
              <w:t xml:space="preserve"> Петра Ильичева</w:t>
            </w: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FD6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</w:tr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FD6411" w:rsidRDefault="00FD6411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4. Срок обращения</w:t>
            </w:r>
          </w:p>
        </w:tc>
      </w:tr>
      <w:tr w:rsidR="004529E1" w:rsidRPr="00927880" w:rsidTr="00B54A20">
        <w:trPr>
          <w:trHeight w:val="21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Срок обращения в 2025 году - </w:t>
            </w:r>
            <w:r w:rsidRPr="00746A7B">
              <w:rPr>
                <w:rFonts w:ascii="Times New Roman" w:hAnsi="Times New Roman" w:cs="Times New Roman"/>
                <w:b/>
                <w:sz w:val="28"/>
                <w:szCs w:val="28"/>
              </w:rPr>
              <w:t>до 1 августа 2025 года</w:t>
            </w:r>
          </w:p>
        </w:tc>
      </w:tr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FD6411" w:rsidRDefault="00FD6411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5. Задать вопрос, получить консультацию</w:t>
            </w:r>
          </w:p>
        </w:tc>
      </w:tr>
      <w:tr w:rsidR="003E546B" w:rsidRPr="00927880" w:rsidTr="00B54A20">
        <w:trPr>
          <w:trHeight w:val="489"/>
        </w:trPr>
        <w:tc>
          <w:tcPr>
            <w:tcW w:w="659" w:type="dxa"/>
          </w:tcPr>
          <w:p w:rsidR="003E546B" w:rsidRPr="00927880" w:rsidRDefault="003E546B" w:rsidP="0045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0B990B" wp14:editId="3BFAF7FD">
                  <wp:extent cx="209550" cy="209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  <w:tcBorders>
              <w:top w:val="single" w:sz="4" w:space="0" w:color="auto"/>
            </w:tcBorders>
          </w:tcPr>
          <w:p w:rsidR="003E546B" w:rsidRPr="00927880" w:rsidRDefault="00FD6411" w:rsidP="0049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страхователей г. Омска и Ом</w:t>
            </w:r>
            <w:r w:rsidR="003E546B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</w:p>
          <w:p w:rsidR="003E546B" w:rsidRPr="00927880" w:rsidRDefault="003E546B" w:rsidP="00FD6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(38</w:t>
            </w:r>
            <w:r w:rsidR="00FD641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D6411">
              <w:rPr>
                <w:rFonts w:ascii="Times New Roman" w:hAnsi="Times New Roman" w:cs="Times New Roman"/>
                <w:sz w:val="28"/>
                <w:szCs w:val="28"/>
              </w:rPr>
              <w:t>23-049  Вырвич Вадим Олегович</w:t>
            </w:r>
            <w:bookmarkStart w:id="0" w:name="_GoBack"/>
            <w:bookmarkEnd w:id="0"/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3E546B" w:rsidRPr="00927880" w:rsidRDefault="003E546B" w:rsidP="00B5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sz w:val="28"/>
                <w:szCs w:val="28"/>
              </w:rPr>
              <w:object w:dxaOrig="1335" w:dyaOrig="1785" w14:anchorId="6E2CB1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89.25pt" o:ole="">
                  <v:imagedata r:id="rId8" o:title=""/>
                </v:shape>
                <o:OLEObject Type="Embed" ProgID="PBrush" ShapeID="_x0000_i1025" DrawAspect="Content" ObjectID="_1799818148" r:id="rId9"/>
              </w:object>
            </w:r>
          </w:p>
        </w:tc>
      </w:tr>
      <w:tr w:rsidR="003E546B" w:rsidRPr="00927880" w:rsidTr="00B54A20">
        <w:trPr>
          <w:trHeight w:val="1597"/>
        </w:trPr>
        <w:tc>
          <w:tcPr>
            <w:tcW w:w="659" w:type="dxa"/>
          </w:tcPr>
          <w:p w:rsidR="003E546B" w:rsidRPr="00927880" w:rsidRDefault="003E546B" w:rsidP="0045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087935" wp14:editId="2E1EA6FE">
                  <wp:extent cx="190500" cy="190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</w:tcPr>
          <w:p w:rsidR="00FD6411" w:rsidRDefault="00FD6411" w:rsidP="00FD6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3E546B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411" w:rsidRDefault="00FD6411" w:rsidP="00FD6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vred</w:t>
            </w:r>
            <w:proofErr w:type="spellEnd"/>
            <w:r w:rsidRPr="00FD6411">
              <w:rPr>
                <w:rFonts w:ascii="Times New Roman" w:hAnsi="Times New Roman" w:cs="Times New Roman"/>
                <w:sz w:val="28"/>
                <w:szCs w:val="28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</w:t>
            </w:r>
            <w:proofErr w:type="spellEnd"/>
            <w:r w:rsidRPr="00FD6411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fss.ru</w:t>
            </w:r>
            <w:r w:rsidR="003E546B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30D" w:rsidRDefault="0029430D" w:rsidP="00294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0D" w:rsidRPr="00927880" w:rsidRDefault="0029430D" w:rsidP="00493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E546B" w:rsidRPr="00927880" w:rsidRDefault="003E546B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815" w:rsidRPr="00927880" w:rsidRDefault="001E2815" w:rsidP="00927880">
      <w:pPr>
        <w:rPr>
          <w:rFonts w:ascii="Times New Roman" w:hAnsi="Times New Roman" w:cs="Times New Roman"/>
          <w:b/>
          <w:sz w:val="28"/>
          <w:szCs w:val="28"/>
        </w:rPr>
      </w:pPr>
    </w:p>
    <w:sectPr w:rsidR="001E2815" w:rsidRPr="00927880" w:rsidSect="001E2815">
      <w:pgSz w:w="11906" w:h="16838"/>
      <w:pgMar w:top="454" w:right="851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84"/>
    <w:rsid w:val="000E73B6"/>
    <w:rsid w:val="001E2815"/>
    <w:rsid w:val="0029182C"/>
    <w:rsid w:val="0029430D"/>
    <w:rsid w:val="00314115"/>
    <w:rsid w:val="003E546B"/>
    <w:rsid w:val="004529E1"/>
    <w:rsid w:val="0049302B"/>
    <w:rsid w:val="00746A7B"/>
    <w:rsid w:val="00774AE8"/>
    <w:rsid w:val="00927880"/>
    <w:rsid w:val="00B54A20"/>
    <w:rsid w:val="00BE49C1"/>
    <w:rsid w:val="00CE4939"/>
    <w:rsid w:val="00D74C84"/>
    <w:rsid w:val="00DC0C3B"/>
    <w:rsid w:val="00FD6411"/>
    <w:rsid w:val="00FF1D65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E0A28-06B5-4A5D-8836-0FB7BFB5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D6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9182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4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Оксана Михайловна</dc:creator>
  <cp:keywords/>
  <dc:description/>
  <cp:lastModifiedBy>Вырвич Вадим Олегович</cp:lastModifiedBy>
  <cp:revision>3</cp:revision>
  <cp:lastPrinted>2025-01-10T04:51:00Z</cp:lastPrinted>
  <dcterms:created xsi:type="dcterms:W3CDTF">2025-01-17T03:27:00Z</dcterms:created>
  <dcterms:modified xsi:type="dcterms:W3CDTF">2025-01-31T02:43:00Z</dcterms:modified>
</cp:coreProperties>
</file>